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  <w:bookmarkStart w:id="0" w:name="_GoBack"/>
      <w:bookmarkEnd w:id="0"/>
      <w:r w:rsidRPr="00592BC2">
        <w:rPr>
          <w:b/>
        </w:rPr>
        <w:t>МИНИСТЕРСТВО ПРОСВЕЩЕНИЯ РОССИЙСКОЙ ФЕДЕРАЦИИ</w:t>
      </w: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  <w:r w:rsidRPr="00592BC2">
        <w:rPr>
          <w:b/>
        </w:rPr>
        <w:t>Министерство образования Республики Мордовия</w:t>
      </w: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  <w:r w:rsidRPr="00592BC2">
        <w:rPr>
          <w:b/>
        </w:rPr>
        <w:t>Рузаевский район</w:t>
      </w: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  <w:r w:rsidRPr="00592BC2">
        <w:rPr>
          <w:b/>
        </w:rPr>
        <w:t>МБОУ «Тат-</w:t>
      </w:r>
      <w:proofErr w:type="spellStart"/>
      <w:r w:rsidRPr="00592BC2">
        <w:rPr>
          <w:b/>
        </w:rPr>
        <w:t>Пишленская</w:t>
      </w:r>
      <w:proofErr w:type="spellEnd"/>
      <w:r w:rsidRPr="00592BC2">
        <w:rPr>
          <w:b/>
        </w:rPr>
        <w:t xml:space="preserve"> СОШ»</w:t>
      </w: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592BC2" w:rsidTr="00592BC2">
        <w:tc>
          <w:tcPr>
            <w:tcW w:w="5341" w:type="dxa"/>
          </w:tcPr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>РАССМОТРЕНО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Руководитель МО 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________________________ 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>Попкова Н.С.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Протокол № 1 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от « 30» 08 2023 г                                                                  </w:t>
            </w:r>
          </w:p>
          <w:p w:rsidR="00592BC2" w:rsidRDefault="00592BC2" w:rsidP="00592BC2">
            <w:pPr>
              <w:pStyle w:val="c1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341" w:type="dxa"/>
          </w:tcPr>
          <w:p w:rsid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СОГЛАСОВАНО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Зам. Директора по   УВР________________________ 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                                  Видясова Е.В.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 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</w:t>
            </w:r>
            <w:r w:rsidRPr="00592BC2">
              <w:rPr>
                <w:sz w:val="20"/>
                <w:szCs w:val="20"/>
              </w:rPr>
              <w:t xml:space="preserve">  «30» 08 2023</w:t>
            </w:r>
            <w:r w:rsidRPr="00592BC2">
              <w:rPr>
                <w:sz w:val="20"/>
                <w:szCs w:val="20"/>
              </w:rPr>
              <w:tab/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  <w:r w:rsidRPr="00592BC2">
              <w:rPr>
                <w:sz w:val="20"/>
                <w:szCs w:val="20"/>
              </w:rPr>
              <w:t xml:space="preserve"> </w:t>
            </w:r>
          </w:p>
          <w:p w:rsidR="00592BC2" w:rsidRPr="00592BC2" w:rsidRDefault="00592BC2" w:rsidP="00592BC2">
            <w:pPr>
              <w:pStyle w:val="c16"/>
              <w:shd w:val="clear" w:color="auto" w:fill="FFFFFF"/>
              <w:spacing w:before="0" w:beforeAutospacing="0" w:after="0" w:afterAutospacing="0"/>
              <w:ind w:firstLine="710"/>
              <w:jc w:val="center"/>
              <w:rPr>
                <w:sz w:val="20"/>
                <w:szCs w:val="20"/>
              </w:rPr>
            </w:pPr>
          </w:p>
          <w:p w:rsidR="00592BC2" w:rsidRDefault="00592BC2" w:rsidP="00592BC2">
            <w:pPr>
              <w:pStyle w:val="c1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0"/>
          <w:szCs w:val="20"/>
        </w:rPr>
      </w:pP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0"/>
          <w:szCs w:val="20"/>
        </w:rPr>
      </w:pPr>
      <w:r w:rsidRPr="00592BC2">
        <w:rPr>
          <w:sz w:val="20"/>
          <w:szCs w:val="20"/>
        </w:rPr>
        <w:tab/>
        <w:t xml:space="preserve">   </w:t>
      </w: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0"/>
          <w:szCs w:val="20"/>
        </w:rPr>
      </w:pPr>
    </w:p>
    <w:p w:rsidR="00592BC2" w:rsidRPr="00592BC2" w:rsidRDefault="00592BC2" w:rsidP="00592BC2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0"/>
          <w:szCs w:val="20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b/>
          <w:sz w:val="28"/>
          <w:szCs w:val="28"/>
        </w:rPr>
      </w:pPr>
      <w:r w:rsidRPr="00592BC2">
        <w:rPr>
          <w:b/>
          <w:sz w:val="28"/>
          <w:szCs w:val="28"/>
        </w:rPr>
        <w:t>РАБОЧАЯ ПРОГРАММА</w:t>
      </w: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b/>
          <w:sz w:val="28"/>
          <w:szCs w:val="28"/>
        </w:rPr>
      </w:pPr>
      <w:r w:rsidRPr="00592BC2">
        <w:rPr>
          <w:b/>
          <w:sz w:val="28"/>
          <w:szCs w:val="28"/>
        </w:rPr>
        <w:t>учебного предмета «География. Базовый уровень»</w:t>
      </w: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b/>
          <w:sz w:val="28"/>
          <w:szCs w:val="28"/>
        </w:rPr>
      </w:pPr>
      <w:r w:rsidRPr="00592BC2">
        <w:rPr>
          <w:b/>
          <w:sz w:val="28"/>
          <w:szCs w:val="28"/>
        </w:rPr>
        <w:t xml:space="preserve">для </w:t>
      </w:r>
      <w:proofErr w:type="gramStart"/>
      <w:r w:rsidRPr="00592BC2">
        <w:rPr>
          <w:b/>
          <w:sz w:val="28"/>
          <w:szCs w:val="28"/>
        </w:rPr>
        <w:t>обучающихся</w:t>
      </w:r>
      <w:proofErr w:type="gramEnd"/>
      <w:r w:rsidRPr="00592BC2">
        <w:rPr>
          <w:b/>
          <w:sz w:val="28"/>
          <w:szCs w:val="28"/>
        </w:rPr>
        <w:t xml:space="preserve"> 11 класса</w:t>
      </w: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b/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ind w:firstLine="710"/>
        <w:jc w:val="center"/>
        <w:rPr>
          <w:sz w:val="28"/>
          <w:szCs w:val="28"/>
        </w:rPr>
      </w:pPr>
    </w:p>
    <w:p w:rsidR="00592BC2" w:rsidRDefault="00592BC2" w:rsidP="00592BC2">
      <w:pPr>
        <w:pStyle w:val="c16"/>
        <w:shd w:val="clear" w:color="auto" w:fill="FFFFFF"/>
        <w:rPr>
          <w:sz w:val="28"/>
          <w:szCs w:val="28"/>
        </w:rPr>
      </w:pPr>
    </w:p>
    <w:p w:rsidR="00592BC2" w:rsidRDefault="00592BC2" w:rsidP="00592BC2">
      <w:pPr>
        <w:pStyle w:val="c16"/>
        <w:shd w:val="clear" w:color="auto" w:fill="FFFFFF"/>
        <w:rPr>
          <w:sz w:val="28"/>
          <w:szCs w:val="28"/>
        </w:rPr>
      </w:pPr>
    </w:p>
    <w:p w:rsidR="00592BC2" w:rsidRPr="00592BC2" w:rsidRDefault="00592BC2" w:rsidP="00592BC2">
      <w:pPr>
        <w:pStyle w:val="c16"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Татарская </w:t>
      </w:r>
      <w:proofErr w:type="spellStart"/>
      <w:r>
        <w:rPr>
          <w:sz w:val="28"/>
          <w:szCs w:val="28"/>
        </w:rPr>
        <w:t>Пишля</w:t>
      </w:r>
      <w:proofErr w:type="spellEnd"/>
      <w:r>
        <w:rPr>
          <w:sz w:val="28"/>
          <w:szCs w:val="28"/>
        </w:rPr>
        <w:t>, 2023</w:t>
      </w:r>
    </w:p>
    <w:p w:rsidR="00592BC2" w:rsidRDefault="00592BC2" w:rsidP="0052475A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8"/>
          <w:szCs w:val="28"/>
        </w:rPr>
      </w:pPr>
    </w:p>
    <w:p w:rsidR="00592BC2" w:rsidRDefault="00592BC2" w:rsidP="0052475A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8"/>
          <w:szCs w:val="28"/>
        </w:rPr>
      </w:pPr>
    </w:p>
    <w:p w:rsidR="0052475A" w:rsidRDefault="00C84A11" w:rsidP="0052475A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8"/>
          <w:szCs w:val="28"/>
        </w:rPr>
      </w:pPr>
      <w:r w:rsidRPr="0052475A">
        <w:rPr>
          <w:sz w:val="28"/>
          <w:szCs w:val="28"/>
        </w:rPr>
        <w:t xml:space="preserve">Пояснительная </w:t>
      </w:r>
      <w:r w:rsidR="0052475A" w:rsidRPr="0052475A">
        <w:rPr>
          <w:sz w:val="28"/>
          <w:szCs w:val="28"/>
        </w:rPr>
        <w:t>з</w:t>
      </w:r>
      <w:r w:rsidRPr="0052475A">
        <w:rPr>
          <w:sz w:val="28"/>
          <w:szCs w:val="28"/>
        </w:rPr>
        <w:t>аписка</w:t>
      </w:r>
    </w:p>
    <w:p w:rsidR="0052475A" w:rsidRP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center"/>
        <w:rPr>
          <w:sz w:val="28"/>
          <w:szCs w:val="28"/>
        </w:rPr>
      </w:pP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ИЗУЧЕНИЕ ЭКОНОМИЧЕСКОЙ И СОЦИАЛЬНОЙ ГЕОГРАФИИ МИРА В СРЕДНЕЙ ШКОЛЕ НАПРАВЛЕНО НА ДОСТИЖЕНИЕ СЛЕДУЮЩИХ ЦЕЛЕЙ:</w:t>
      </w:r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системы географических знаний как компонента научной картины мира;</w:t>
      </w:r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proofErr w:type="gramStart"/>
      <w:r>
        <w:rPr>
          <w:rStyle w:val="c5"/>
          <w:rFonts w:eastAsiaTheme="majorEastAsia"/>
          <w:color w:val="000000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понимание главных особенностей взаимодействия природы и общества на современном этапе его развития.  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proofErr w:type="gramStart"/>
      <w:r>
        <w:rPr>
          <w:rStyle w:val="c5"/>
          <w:rFonts w:eastAsiaTheme="majorEastAsia"/>
          <w:color w:val="000000"/>
        </w:rPr>
        <w:t>выработка у обучающихся понимания общественной потребности в географических знаниях, а также формирование у них отношения  к географии как  возможной области будущей практической деятельности;</w:t>
      </w:r>
      <w:proofErr w:type="gramEnd"/>
    </w:p>
    <w:p w:rsidR="00037226" w:rsidRDefault="00037226" w:rsidP="00037226">
      <w:pPr>
        <w:numPr>
          <w:ilvl w:val="0"/>
          <w:numId w:val="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навыков и умений безопасного и экологически целесообразного поведения в окружающей среде.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ПРИ ИЗУЧЕНИИ ЭКОНОМИЧЕСКОЙ </w:t>
      </w:r>
      <w:r w:rsidR="000B612E">
        <w:rPr>
          <w:rStyle w:val="c5"/>
          <w:rFonts w:eastAsiaTheme="majorEastAsia"/>
          <w:color w:val="000000"/>
        </w:rPr>
        <w:t>И СОЦИАЛЬНОЙ ГЕОГРАФИИ МИРА В 11 КЛАССЕ</w:t>
      </w:r>
      <w:r>
        <w:rPr>
          <w:rStyle w:val="c5"/>
          <w:rFonts w:eastAsiaTheme="majorEastAsia"/>
          <w:color w:val="000000"/>
        </w:rPr>
        <w:t xml:space="preserve"> РЕШАЮТСЯ ЗАДАЧИ: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rStyle w:val="c5"/>
          <w:rFonts w:eastAsiaTheme="majorEastAsia"/>
          <w:color w:val="000000"/>
        </w:rPr>
        <w:t>геоэкологических</w:t>
      </w:r>
      <w:proofErr w:type="spellEnd"/>
      <w:r>
        <w:rPr>
          <w:rStyle w:val="c5"/>
          <w:rFonts w:eastAsiaTheme="majorEastAsia"/>
          <w:color w:val="000000"/>
        </w:rPr>
        <w:t xml:space="preserve"> процессов и явлений;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воспитание патриотизма, толерантности, уважения к другим народам и культурам, бережного отношения к окружающей среде;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 социально-экономических  вопросов  международной  жизни;  геополитической  и геоэкономической ситуации в России, других странах и регионах мира, тенденций их возможного развития;</w:t>
      </w:r>
    </w:p>
    <w:p w:rsidR="00037226" w:rsidRDefault="00037226" w:rsidP="00037226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НОРМАТИВНЫЕ ПРАВОВЫЕ ДОКУМЕНТЫ, НА ОСНОВАНИИ КОТОРЫХ РАЗРАБОТАНА ДАННАЯ РАБОЧАЯ ПРОГРАММА:</w:t>
      </w:r>
    </w:p>
    <w:p w:rsidR="00037226" w:rsidRDefault="00037226" w:rsidP="00037226">
      <w:pPr>
        <w:numPr>
          <w:ilvl w:val="0"/>
          <w:numId w:val="11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Федеральный компонент государственного стандарта общего образования, утвержденный приказом Министерства образования Российской Федерации от 05.03.2004 № 1089 «Об утверждении федерального компонента государственных стандартов основного общего образования»        </w:t>
      </w:r>
    </w:p>
    <w:p w:rsidR="00037226" w:rsidRDefault="00037226" w:rsidP="00037226">
      <w:pPr>
        <w:numPr>
          <w:ilvl w:val="0"/>
          <w:numId w:val="11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Образовательная программа и учебный план </w:t>
      </w:r>
      <w:r w:rsidR="0052475A">
        <w:rPr>
          <w:rStyle w:val="c5"/>
          <w:rFonts w:eastAsiaTheme="majorEastAsia"/>
          <w:color w:val="000000"/>
        </w:rPr>
        <w:t>М</w:t>
      </w:r>
      <w:r w:rsidR="000B612E">
        <w:rPr>
          <w:rStyle w:val="c5"/>
          <w:rFonts w:eastAsiaTheme="majorEastAsia"/>
          <w:color w:val="000000"/>
        </w:rPr>
        <w:t>БОУ «Тат-</w:t>
      </w:r>
      <w:proofErr w:type="spellStart"/>
      <w:r w:rsidR="000B612E">
        <w:rPr>
          <w:rStyle w:val="c5"/>
          <w:rFonts w:eastAsiaTheme="majorEastAsia"/>
          <w:color w:val="000000"/>
        </w:rPr>
        <w:t>Пишленская</w:t>
      </w:r>
      <w:proofErr w:type="spellEnd"/>
      <w:r w:rsidR="000B612E">
        <w:rPr>
          <w:rStyle w:val="c5"/>
          <w:rFonts w:eastAsiaTheme="majorEastAsia"/>
          <w:color w:val="000000"/>
        </w:rPr>
        <w:t xml:space="preserve"> СОШ» на 2023-2024</w:t>
      </w:r>
      <w:r>
        <w:rPr>
          <w:rStyle w:val="c5"/>
          <w:rFonts w:eastAsiaTheme="majorEastAsia"/>
          <w:color w:val="000000"/>
        </w:rPr>
        <w:t xml:space="preserve"> учебный год</w:t>
      </w:r>
    </w:p>
    <w:p w:rsidR="00037226" w:rsidRDefault="0052475A" w:rsidP="00037226">
      <w:pPr>
        <w:numPr>
          <w:ilvl w:val="0"/>
          <w:numId w:val="11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lastRenderedPageBreak/>
        <w:t>Примерные</w:t>
      </w:r>
      <w:r w:rsidR="00037226">
        <w:rPr>
          <w:rStyle w:val="c5"/>
          <w:rFonts w:eastAsiaTheme="majorEastAsia"/>
          <w:color w:val="000000"/>
        </w:rPr>
        <w:t xml:space="preserve"> программы среднего (полного) общего образования по географии с учетом авторской программы В.П. </w:t>
      </w:r>
      <w:proofErr w:type="spellStart"/>
      <w:r w:rsidR="00037226">
        <w:rPr>
          <w:rStyle w:val="c5"/>
          <w:rFonts w:eastAsiaTheme="majorEastAsia"/>
          <w:color w:val="000000"/>
        </w:rPr>
        <w:t>Максаковского</w:t>
      </w:r>
      <w:proofErr w:type="spellEnd"/>
      <w:r w:rsidR="00037226">
        <w:rPr>
          <w:rStyle w:val="c5"/>
          <w:rFonts w:eastAsiaTheme="majorEastAsia"/>
          <w:color w:val="000000"/>
        </w:rPr>
        <w:t xml:space="preserve"> по географии «Программы для общеобразовательных учреждений. География. 10-11 класс» (М.: Дрофа</w:t>
      </w:r>
      <w:r>
        <w:rPr>
          <w:rStyle w:val="c5"/>
          <w:rFonts w:eastAsiaTheme="majorEastAsia"/>
          <w:color w:val="000000"/>
        </w:rPr>
        <w:t>)</w:t>
      </w:r>
    </w:p>
    <w:p w:rsidR="00037226" w:rsidRDefault="00037226" w:rsidP="00037226">
      <w:pPr>
        <w:pStyle w:val="c4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ИСПОЛЬЗУЕМЫЙ УМК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 соответствии с образовательной программой школы использован следующий учебно-методический комплект:</w:t>
      </w:r>
    </w:p>
    <w:p w:rsidR="00037226" w:rsidRDefault="00037226" w:rsidP="00037226">
      <w:pPr>
        <w:numPr>
          <w:ilvl w:val="0"/>
          <w:numId w:val="12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u w:val="single"/>
        </w:rPr>
        <w:t>Учебник:</w:t>
      </w:r>
      <w:r>
        <w:rPr>
          <w:rStyle w:val="c5"/>
          <w:rFonts w:eastAsiaTheme="majorEastAsia"/>
          <w:color w:val="000000"/>
        </w:rPr>
        <w:t xml:space="preserve"> В.П. </w:t>
      </w:r>
      <w:proofErr w:type="spellStart"/>
      <w:r>
        <w:rPr>
          <w:rStyle w:val="c5"/>
          <w:rFonts w:eastAsiaTheme="majorEastAsia"/>
          <w:color w:val="000000"/>
        </w:rPr>
        <w:t>Максаковский</w:t>
      </w:r>
      <w:proofErr w:type="spellEnd"/>
      <w:r>
        <w:rPr>
          <w:rStyle w:val="c5"/>
          <w:rFonts w:eastAsiaTheme="majorEastAsia"/>
          <w:color w:val="000000"/>
        </w:rPr>
        <w:t xml:space="preserve"> География. 10-11 класс: учебник для общеобразовательных организаций: базовый уровень – 23-е изд., </w:t>
      </w:r>
      <w:proofErr w:type="spellStart"/>
      <w:r>
        <w:rPr>
          <w:rStyle w:val="c5"/>
          <w:rFonts w:eastAsiaTheme="majorEastAsia"/>
          <w:color w:val="000000"/>
        </w:rPr>
        <w:t>перераб</w:t>
      </w:r>
      <w:proofErr w:type="spellEnd"/>
      <w:r>
        <w:rPr>
          <w:rStyle w:val="c5"/>
          <w:rFonts w:eastAsiaTheme="majorEastAsia"/>
          <w:color w:val="000000"/>
        </w:rPr>
        <w:t>. и доп. – М.: Просвещение, 2014. – 416с.</w:t>
      </w:r>
    </w:p>
    <w:p w:rsidR="00037226" w:rsidRDefault="00037226" w:rsidP="00037226">
      <w:pPr>
        <w:numPr>
          <w:ilvl w:val="0"/>
          <w:numId w:val="12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u w:val="single"/>
        </w:rPr>
        <w:t>Атлас:</w:t>
      </w:r>
      <w:r>
        <w:rPr>
          <w:rStyle w:val="c5"/>
          <w:rFonts w:eastAsiaTheme="majorEastAsia"/>
          <w:color w:val="000000"/>
        </w:rPr>
        <w:t> География. 10 класс: атлас. – 5-е изд. стереотип. – М</w:t>
      </w:r>
      <w:r w:rsidR="0052475A">
        <w:rPr>
          <w:rStyle w:val="c5"/>
          <w:rFonts w:eastAsiaTheme="majorEastAsia"/>
          <w:color w:val="000000"/>
        </w:rPr>
        <w:t xml:space="preserve">.: Дрофа; Издательство </w:t>
      </w:r>
      <w:proofErr w:type="gramStart"/>
      <w:r w:rsidR="0052475A">
        <w:rPr>
          <w:rStyle w:val="c5"/>
          <w:rFonts w:eastAsiaTheme="majorEastAsia"/>
          <w:color w:val="000000"/>
        </w:rPr>
        <w:t>ДИК</w:t>
      </w:r>
      <w:proofErr w:type="gramEnd"/>
      <w:r w:rsidR="0052475A">
        <w:rPr>
          <w:rStyle w:val="c5"/>
          <w:rFonts w:eastAsiaTheme="majorEastAsia"/>
          <w:color w:val="000000"/>
        </w:rPr>
        <w:t>, 2018</w:t>
      </w:r>
      <w:r>
        <w:rPr>
          <w:rStyle w:val="c5"/>
          <w:rFonts w:eastAsiaTheme="majorEastAsia"/>
          <w:color w:val="000000"/>
        </w:rPr>
        <w:t xml:space="preserve"> – 40с.</w:t>
      </w:r>
      <w:r>
        <w:rPr>
          <w:rStyle w:val="c5"/>
          <w:rFonts w:eastAsiaTheme="majorEastAsia"/>
          <w:color w:val="000000"/>
          <w:u w:val="single"/>
        </w:rPr>
        <w:t> </w:t>
      </w:r>
    </w:p>
    <w:p w:rsidR="00037226" w:rsidRDefault="00037226" w:rsidP="00037226">
      <w:pPr>
        <w:numPr>
          <w:ilvl w:val="0"/>
          <w:numId w:val="12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информационно – техническая оснащенность учебного кабинета.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Дополнительная литература для учителя:</w:t>
      </w:r>
    </w:p>
    <w:p w:rsidR="00037226" w:rsidRDefault="00037226" w:rsidP="00037226">
      <w:pPr>
        <w:numPr>
          <w:ilvl w:val="0"/>
          <w:numId w:val="13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А.Ф. Романова «Экономическая и социальная география мира в вопросах и ответах». - Волгоград: Учитель, 2007</w:t>
      </w:r>
    </w:p>
    <w:p w:rsidR="00037226" w:rsidRDefault="00037226" w:rsidP="00037226">
      <w:pPr>
        <w:numPr>
          <w:ilvl w:val="0"/>
          <w:numId w:val="13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Н.В. Яковлева «География 10-11 классы». Уроки с использованием информационных технологий. - Волгоград: Учитель, 2009.</w:t>
      </w:r>
    </w:p>
    <w:p w:rsidR="00037226" w:rsidRDefault="00037226" w:rsidP="00037226">
      <w:pPr>
        <w:numPr>
          <w:ilvl w:val="0"/>
          <w:numId w:val="13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Е.А. </w:t>
      </w:r>
      <w:proofErr w:type="spellStart"/>
      <w:r>
        <w:rPr>
          <w:rStyle w:val="c5"/>
          <w:rFonts w:eastAsiaTheme="majorEastAsia"/>
          <w:color w:val="000000"/>
        </w:rPr>
        <w:t>Жижина</w:t>
      </w:r>
      <w:proofErr w:type="spellEnd"/>
      <w:r>
        <w:rPr>
          <w:rStyle w:val="c5"/>
          <w:rFonts w:eastAsiaTheme="majorEastAsia"/>
          <w:color w:val="000000"/>
        </w:rPr>
        <w:t>, Н.А. Никитина. Поурочные разработки по географии. 10 класс. – М.: ВАКО, 2013. – 320с.  – тесты стр. 295-312.</w:t>
      </w:r>
    </w:p>
    <w:p w:rsidR="00037226" w:rsidRDefault="00037226" w:rsidP="00037226">
      <w:pPr>
        <w:numPr>
          <w:ilvl w:val="0"/>
          <w:numId w:val="13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А.Б. Моргунова. Тесты для учащихся 9-11 </w:t>
      </w:r>
      <w:proofErr w:type="spellStart"/>
      <w:r>
        <w:rPr>
          <w:rStyle w:val="c5"/>
          <w:rFonts w:eastAsiaTheme="majorEastAsia"/>
          <w:color w:val="000000"/>
        </w:rPr>
        <w:t>кл</w:t>
      </w:r>
      <w:proofErr w:type="spellEnd"/>
      <w:r>
        <w:rPr>
          <w:rStyle w:val="c5"/>
          <w:rFonts w:eastAsiaTheme="majorEastAsia"/>
          <w:color w:val="000000"/>
        </w:rPr>
        <w:t>. – Волгоград: Учитель, 2007.</w:t>
      </w:r>
    </w:p>
    <w:p w:rsidR="00037226" w:rsidRDefault="00037226" w:rsidP="00037226">
      <w:pPr>
        <w:numPr>
          <w:ilvl w:val="0"/>
          <w:numId w:val="13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Ю.А. Симагин, В.Б. Пятунин. Контрольные и проверочные тесты, 10-11кл.-М.: Дрофа, 2002.</w:t>
      </w:r>
    </w:p>
    <w:p w:rsidR="00037226" w:rsidRDefault="00037226" w:rsidP="00037226">
      <w:pPr>
        <w:numPr>
          <w:ilvl w:val="0"/>
          <w:numId w:val="13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материалы на электронных носителях и  ИНТЕРНЕТ – ресурсы:</w:t>
      </w:r>
    </w:p>
    <w:p w:rsidR="00037226" w:rsidRDefault="00037226" w:rsidP="00037226">
      <w:pPr>
        <w:numPr>
          <w:ilvl w:val="0"/>
          <w:numId w:val="14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http://geographer.ru </w:t>
      </w:r>
    </w:p>
    <w:p w:rsidR="00037226" w:rsidRDefault="00037226" w:rsidP="00037226">
      <w:pPr>
        <w:numPr>
          <w:ilvl w:val="0"/>
          <w:numId w:val="14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http://geotest.nm.ru </w:t>
      </w:r>
    </w:p>
    <w:p w:rsidR="00037226" w:rsidRDefault="00037226" w:rsidP="00037226">
      <w:pPr>
        <w:numPr>
          <w:ilvl w:val="0"/>
          <w:numId w:val="14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http://ege.edu.ru 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МЕСТО УЧЕБНОГО ПРЕДМЕТА В УЧЕБНОМ ПЛАНЕ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Программа рассчитана на обуч</w:t>
      </w:r>
      <w:r w:rsidR="000B612E">
        <w:rPr>
          <w:rStyle w:val="c5"/>
          <w:rFonts w:eastAsiaTheme="majorEastAsia"/>
          <w:color w:val="000000"/>
        </w:rPr>
        <w:t>ение курса географии учащихся 11 класса</w:t>
      </w:r>
      <w:r>
        <w:rPr>
          <w:rStyle w:val="c5"/>
          <w:rFonts w:eastAsiaTheme="majorEastAsia"/>
          <w:color w:val="000000"/>
        </w:rPr>
        <w:t xml:space="preserve"> средней (полной) общеобразовательной (базового уровня) школы. При составлении программы учитываются базовые знания и умения, сформированные у учащихся в 6-9 классах при изучении «Начального курса географии», «Географии материков и океанов», «Географии России. Природа», «География России. Население и хозяйство». Рабоч</w:t>
      </w:r>
      <w:r w:rsidR="000B612E">
        <w:rPr>
          <w:rStyle w:val="c5"/>
          <w:rFonts w:eastAsiaTheme="majorEastAsia"/>
          <w:color w:val="000000"/>
        </w:rPr>
        <w:t>ая программа по географии для 11</w:t>
      </w:r>
      <w:r>
        <w:rPr>
          <w:rStyle w:val="c5"/>
          <w:rFonts w:eastAsiaTheme="majorEastAsia"/>
          <w:color w:val="000000"/>
        </w:rPr>
        <w:t xml:space="preserve"> класса к учебнику В.П. </w:t>
      </w:r>
      <w:proofErr w:type="spellStart"/>
      <w:r>
        <w:rPr>
          <w:rStyle w:val="c5"/>
          <w:rFonts w:eastAsiaTheme="majorEastAsia"/>
          <w:color w:val="000000"/>
        </w:rPr>
        <w:t>Максаковского</w:t>
      </w:r>
      <w:proofErr w:type="spellEnd"/>
      <w:r>
        <w:rPr>
          <w:rStyle w:val="c5"/>
          <w:rFonts w:eastAsiaTheme="majorEastAsia"/>
          <w:color w:val="000000"/>
        </w:rPr>
        <w:t xml:space="preserve">  «Экономическая и социальная география мира»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Данный курс географии завершает формирование у учащихся представлений о географической картине мира,  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особенностей разных территорий. Содержание курса направлено на формирование у учащихся целостного представления о современном мире, о месте России в этом мире, а также на  развитие познавательного интереса к другим народам и странам.</w:t>
      </w:r>
    </w:p>
    <w:p w:rsidR="00037226" w:rsidRDefault="00037226" w:rsidP="0003722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 </w:t>
      </w:r>
      <w:r>
        <w:rPr>
          <w:rStyle w:val="c5"/>
          <w:rFonts w:eastAsiaTheme="majorEastAsia"/>
          <w:color w:val="000000"/>
        </w:rPr>
        <w:t>В системе основного  общего образования география –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 знания.  Это позволяет формировать у учащихся:</w:t>
      </w:r>
    </w:p>
    <w:p w:rsidR="00037226" w:rsidRDefault="00037226" w:rsidP="00037226">
      <w:pPr>
        <w:numPr>
          <w:ilvl w:val="0"/>
          <w:numId w:val="15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целостное восприятие мира как иерархии формирующихся и развивающихся по определенным законам взаимосвязанных природно-общественных территориальных систем;</w:t>
      </w:r>
    </w:p>
    <w:p w:rsidR="00037226" w:rsidRDefault="00037226" w:rsidP="00037226">
      <w:pPr>
        <w:numPr>
          <w:ilvl w:val="0"/>
          <w:numId w:val="15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комплексное представление о географической среде как среде обитания (жизненном пространстве) человечества посредством знакомства с особенностями природы, жизни и хозяйства людей в разных географических условиях;</w:t>
      </w:r>
    </w:p>
    <w:p w:rsidR="00037226" w:rsidRDefault="00037226" w:rsidP="00037226">
      <w:pPr>
        <w:numPr>
          <w:ilvl w:val="0"/>
          <w:numId w:val="15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социально значимые качества личности: гражданственность, патриотизм; гражданскую и социальную солидарность; гражданскую, социальную и моральную ответственность; адекватное восприятие ценностей гражданского общества; заботу о поддержании межэтнического мира и согласия; трудолюбие.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ТРЕБОВАНИЯ К ПРЕДМЕТНЫМ, ЛИЧНОСТНЫМ И МЕТАПРЕДМЕТНЫМ РЕЗУЛЬТАТАМ ТАКЖЕ СООТВЕТСТВУЮТ ТРЕБОВАНИЯМ ФГОС СРЕДНЕГО (ПОЛНОГО) ОБЩЕГО ОБРАЗОВАНИЯ И ПРИВОДЯТСЯ НИЖЕ.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lastRenderedPageBreak/>
        <w:t>Предметными результатами</w:t>
      </w:r>
      <w:r>
        <w:rPr>
          <w:rStyle w:val="c5"/>
          <w:rFonts w:eastAsiaTheme="majorEastAsia"/>
          <w:color w:val="000000"/>
        </w:rPr>
        <w:t> освоения учащимися основной школы программы по географии являются: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представления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картографической грамотности;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умений работать с разными источниками географической информации;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умений выделять, описывать и объяснять существенные признаки географических объектов и явлений;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умений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52475A" w:rsidRDefault="0052475A" w:rsidP="0052475A">
      <w:pPr>
        <w:numPr>
          <w:ilvl w:val="0"/>
          <w:numId w:val="16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представлений об особенностях экологических проблем на разных территориях и акваториях, умений и навыков безопасного и экологически целесообразного поведения в окружающей среде.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Обучение географии в средней школе должно быть направлено на достижение следующих </w:t>
      </w:r>
      <w:r>
        <w:rPr>
          <w:rStyle w:val="c5"/>
          <w:rFonts w:eastAsiaTheme="majorEastAsia"/>
          <w:b/>
          <w:bCs/>
          <w:color w:val="000000"/>
        </w:rPr>
        <w:t>личностных результатов:</w:t>
      </w:r>
    </w:p>
    <w:p w:rsidR="0052475A" w:rsidRDefault="0052475A" w:rsidP="0052475A">
      <w:pPr>
        <w:numPr>
          <w:ilvl w:val="0"/>
          <w:numId w:val="17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российской гражданской идентичностью и гражданской позицией;</w:t>
      </w:r>
    </w:p>
    <w:p w:rsidR="0052475A" w:rsidRDefault="0052475A" w:rsidP="0052475A">
      <w:pPr>
        <w:numPr>
          <w:ilvl w:val="0"/>
          <w:numId w:val="17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мировоззрением  и  нравственным  сознанием, соответствующим современному уровню развития науки и общественной  практики, основанным  на  диалоге  культур, а  также осознанием своего места в поликультурном мире на основе усвоения общечеловеческих ценностей;</w:t>
      </w:r>
    </w:p>
    <w:p w:rsidR="0052475A" w:rsidRDefault="0052475A" w:rsidP="0052475A">
      <w:pPr>
        <w:numPr>
          <w:ilvl w:val="0"/>
          <w:numId w:val="17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толерантным сознанием и поведением в поликультурном мире, готовностью и способностью вести диалог с другими людьми;</w:t>
      </w:r>
    </w:p>
    <w:p w:rsidR="0052475A" w:rsidRDefault="0052475A" w:rsidP="0052475A">
      <w:pPr>
        <w:numPr>
          <w:ilvl w:val="0"/>
          <w:numId w:val="17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коммуникативными навыками сотрудничества в образовательной,  общественно  полезной,  учебно-исследовательской, проектной и других видах деятельности;</w:t>
      </w:r>
    </w:p>
    <w:p w:rsidR="0052475A" w:rsidRDefault="0052475A" w:rsidP="0052475A">
      <w:pPr>
        <w:numPr>
          <w:ilvl w:val="0"/>
          <w:numId w:val="17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профессиональной и общественной деятельности.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5"/>
          <w:rFonts w:eastAsiaTheme="majorEastAsia"/>
          <w:b/>
          <w:bCs/>
          <w:color w:val="000000"/>
        </w:rPr>
        <w:t>Метапредметные</w:t>
      </w:r>
      <w:proofErr w:type="spellEnd"/>
      <w:r>
        <w:rPr>
          <w:rStyle w:val="c5"/>
          <w:rFonts w:eastAsiaTheme="majorEastAsia"/>
          <w:b/>
          <w:bCs/>
          <w:color w:val="000000"/>
        </w:rPr>
        <w:t xml:space="preserve"> результаты</w:t>
      </w:r>
      <w:r>
        <w:rPr>
          <w:rStyle w:val="c5"/>
          <w:rFonts w:eastAsiaTheme="majorEastAsia"/>
          <w:color w:val="000000"/>
        </w:rPr>
        <w:t> освоения выпускниками средней школы программы по географии заключаются в формировании и развитии посредством географического знания: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планировать и корректировать свою деятельность в соответствии с ее целями, задачами и условиями;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оценивать  свою  работу  в  сравнении  с  существующими требованиями;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пользоваться различными способами самоконтроля;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классифицировать в соответствии с выбранными признаками, систематизировать и структурировать информацию;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формулировать проблемные вопросы, искать пути </w:t>
      </w:r>
      <w:proofErr w:type="gramStart"/>
      <w:r>
        <w:rPr>
          <w:rStyle w:val="c5"/>
          <w:rFonts w:eastAsiaTheme="majorEastAsia"/>
          <w:color w:val="000000"/>
        </w:rPr>
        <w:t>решения проблемной ситуации</w:t>
      </w:r>
      <w:proofErr w:type="gramEnd"/>
      <w:r>
        <w:rPr>
          <w:rStyle w:val="c5"/>
          <w:rFonts w:eastAsiaTheme="majorEastAsia"/>
          <w:color w:val="000000"/>
        </w:rPr>
        <w:t>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lastRenderedPageBreak/>
        <w:t>пользоваться навыками анализа и синтеза;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искать и отбирать необходимые источники информации;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представлять  информацию  в  различных  форма</w:t>
      </w:r>
      <w:proofErr w:type="gramStart"/>
      <w:r>
        <w:rPr>
          <w:rStyle w:val="c5"/>
          <w:rFonts w:eastAsiaTheme="majorEastAsia"/>
          <w:color w:val="000000"/>
        </w:rPr>
        <w:t>х(</w:t>
      </w:r>
      <w:proofErr w:type="gramEnd"/>
      <w:r>
        <w:rPr>
          <w:rStyle w:val="c5"/>
          <w:rFonts w:eastAsiaTheme="majorEastAsia"/>
          <w:color w:val="000000"/>
        </w:rPr>
        <w:t>письменной и устной) и видах;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работать с разными видами тексто</w:t>
      </w:r>
      <w:proofErr w:type="gramStart"/>
      <w:r>
        <w:rPr>
          <w:rStyle w:val="c5"/>
          <w:rFonts w:eastAsiaTheme="majorEastAsia"/>
          <w:color w:val="000000"/>
        </w:rPr>
        <w:t>в(</w:t>
      </w:r>
      <w:proofErr w:type="gramEnd"/>
      <w:r>
        <w:rPr>
          <w:rStyle w:val="c5"/>
          <w:rFonts w:eastAsiaTheme="majorEastAsia"/>
          <w:color w:val="000000"/>
        </w:rPr>
        <w:t xml:space="preserve">учебным текстом и </w:t>
      </w:r>
      <w:proofErr w:type="spellStart"/>
      <w:r>
        <w:rPr>
          <w:rStyle w:val="c5"/>
          <w:rFonts w:eastAsiaTheme="majorEastAsia"/>
          <w:color w:val="000000"/>
        </w:rPr>
        <w:t>внетекстовыми</w:t>
      </w:r>
      <w:proofErr w:type="spellEnd"/>
      <w:r>
        <w:rPr>
          <w:rStyle w:val="c5"/>
          <w:rFonts w:eastAsiaTheme="majorEastAsia"/>
          <w:color w:val="000000"/>
        </w:rPr>
        <w:t xml:space="preserve">  компонентами) —  научно-популярными, публицистическими, художественными:  составлять  тезисный план, выводы, конспект, тезисы выступления; переводить информацию из одного вида в другой(текст в таблицу, карту в текст и т. п.);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использовать различные виды моделирования исходя из учебной задачи;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создавать собственную информацию и представлять ее в соответствии с учебными задачами;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составлять рецензии, аннотации;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выступать перед аудиторией, придерживаясь определенного стиля при выступлении;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вести дискуссию, диалог;</w:t>
      </w:r>
    </w:p>
    <w:p w:rsidR="0052475A" w:rsidRDefault="0052475A" w:rsidP="0052475A">
      <w:pPr>
        <w:numPr>
          <w:ilvl w:val="0"/>
          <w:numId w:val="1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находить приемлемое решение при наличии разных точек зрения.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Программа предусматривает формирование у учащихся </w:t>
      </w:r>
      <w:proofErr w:type="spellStart"/>
      <w:r>
        <w:rPr>
          <w:rStyle w:val="c5"/>
          <w:rFonts w:eastAsiaTheme="majorEastAsia"/>
          <w:b/>
          <w:bCs/>
          <w:color w:val="000000"/>
        </w:rPr>
        <w:t>общеучебных</w:t>
      </w:r>
      <w:proofErr w:type="spellEnd"/>
      <w:r>
        <w:rPr>
          <w:rStyle w:val="c5"/>
          <w:rFonts w:eastAsiaTheme="majorEastAsia"/>
          <w:b/>
          <w:bCs/>
          <w:color w:val="000000"/>
        </w:rPr>
        <w:t xml:space="preserve"> умений и навыков</w:t>
      </w:r>
      <w:r>
        <w:rPr>
          <w:rStyle w:val="c5"/>
          <w:rFonts w:eastAsiaTheme="majorEastAsia"/>
          <w:color w:val="000000"/>
        </w:rPr>
        <w:t>, овладение ими универсальными способами учебной деятельности. На базовом уровне это:</w:t>
      </w:r>
    </w:p>
    <w:p w:rsidR="0052475A" w:rsidRDefault="0052475A" w:rsidP="0052475A">
      <w:pPr>
        <w:numPr>
          <w:ilvl w:val="0"/>
          <w:numId w:val="1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умение работать с картами различной тематики и разнообразными статистическими материалами;</w:t>
      </w:r>
    </w:p>
    <w:p w:rsidR="0052475A" w:rsidRDefault="0052475A" w:rsidP="0052475A">
      <w:pPr>
        <w:numPr>
          <w:ilvl w:val="0"/>
          <w:numId w:val="1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52475A" w:rsidRDefault="0052475A" w:rsidP="0052475A">
      <w:pPr>
        <w:numPr>
          <w:ilvl w:val="0"/>
          <w:numId w:val="1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поиск нужной информации по заданной теме в источниках различного типа, в том числе в геоинформационных системах;</w:t>
      </w:r>
    </w:p>
    <w:p w:rsidR="0052475A" w:rsidRDefault="0052475A" w:rsidP="0052475A">
      <w:pPr>
        <w:numPr>
          <w:ilvl w:val="0"/>
          <w:numId w:val="1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обоснование суждений, доказательств; объяснение положений, ситуаций, явлений и процессов;</w:t>
      </w:r>
    </w:p>
    <w:p w:rsidR="0052475A" w:rsidRDefault="0052475A" w:rsidP="0052475A">
      <w:pPr>
        <w:numPr>
          <w:ilvl w:val="0"/>
          <w:numId w:val="1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владение основными видами публичных выступлений; презентации результатов познавательной и практической деятельности.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ПЕРЕЧЕНЬ УУД, ФОРМИРОВАНИЮ, </w:t>
      </w:r>
      <w:proofErr w:type="gramStart"/>
      <w:r>
        <w:rPr>
          <w:rStyle w:val="c5"/>
          <w:rFonts w:eastAsiaTheme="majorEastAsia"/>
          <w:color w:val="000000"/>
        </w:rPr>
        <w:t>КОТОРЫХ</w:t>
      </w:r>
      <w:proofErr w:type="gramEnd"/>
      <w:r>
        <w:rPr>
          <w:rStyle w:val="c5"/>
          <w:rFonts w:eastAsiaTheme="majorEastAsia"/>
          <w:color w:val="000000"/>
        </w:rPr>
        <w:t xml:space="preserve"> УДЕЛЯЕТСЯ ОСНОВНОЕ ВНИМАНИЕ ПРИ ПЛАНИРОВАНИИ РАБОТЫ ПО ГЕОГРАФИИ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учебно-познавательные:</w:t>
      </w:r>
    </w:p>
    <w:p w:rsidR="0052475A" w:rsidRDefault="0052475A" w:rsidP="0052475A">
      <w:pPr>
        <w:numPr>
          <w:ilvl w:val="0"/>
          <w:numId w:val="20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умения и навыки планирования учебной деятельности - самостоятельно организовывать свою познавательную деятельность: ставить цель, определять задачи для её достижения, выбирать пути решения этих задач;</w:t>
      </w:r>
    </w:p>
    <w:p w:rsidR="0052475A" w:rsidRDefault="0052475A" w:rsidP="0052475A">
      <w:pPr>
        <w:numPr>
          <w:ilvl w:val="0"/>
          <w:numId w:val="20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умения и навыки организации учебной деятельности: организация рабочего места, режим работы;</w:t>
      </w:r>
    </w:p>
    <w:p w:rsidR="0052475A" w:rsidRDefault="0052475A" w:rsidP="0052475A">
      <w:pPr>
        <w:numPr>
          <w:ilvl w:val="0"/>
          <w:numId w:val="20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умения и навыки мыслительной деятельности: выделение главного, анализ и синтез, индукция и дедукция, классификация, обобщение, построение ответа, формулирование выводов, решение задач;</w:t>
      </w:r>
    </w:p>
    <w:p w:rsidR="0052475A" w:rsidRDefault="0052475A" w:rsidP="0052475A">
      <w:pPr>
        <w:numPr>
          <w:ilvl w:val="0"/>
          <w:numId w:val="20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умения и навыки оценки и осмысления результатов своих действий: организация само- и взаимоконтроля, рефлексивный анализ;</w:t>
      </w:r>
    </w:p>
    <w:p w:rsidR="0052475A" w:rsidRDefault="0052475A" w:rsidP="0052475A">
      <w:pPr>
        <w:numPr>
          <w:ilvl w:val="0"/>
          <w:numId w:val="20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формирование умений различать факты, гипотезы, причины, следствия, доказательства, законы, теории.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информационно-технологические:</w:t>
      </w:r>
    </w:p>
    <w:p w:rsidR="0052475A" w:rsidRDefault="0052475A" w:rsidP="0052475A">
      <w:pPr>
        <w:numPr>
          <w:ilvl w:val="0"/>
          <w:numId w:val="21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52475A" w:rsidRDefault="0052475A" w:rsidP="0052475A">
      <w:pPr>
        <w:numPr>
          <w:ilvl w:val="0"/>
          <w:numId w:val="21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использование для решения познавательных и коммуникативных задач различных источников информации;</w:t>
      </w:r>
    </w:p>
    <w:p w:rsidR="0052475A" w:rsidRDefault="0052475A" w:rsidP="0052475A">
      <w:pPr>
        <w:numPr>
          <w:ilvl w:val="0"/>
          <w:numId w:val="21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способность задавать и отвечать на вопросы по изученным темам с пониманием и по существу.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коммуникативные:</w:t>
      </w:r>
    </w:p>
    <w:p w:rsidR="0052475A" w:rsidRDefault="0052475A" w:rsidP="0052475A">
      <w:pPr>
        <w:numPr>
          <w:ilvl w:val="0"/>
          <w:numId w:val="22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умения работать в группе: слушать и слышать других, считаться с чужим мнением и умение отстаивать свое, организовывать совместную работу на основе взаимопомощи и уважения;</w:t>
      </w:r>
    </w:p>
    <w:p w:rsidR="0052475A" w:rsidRDefault="0052475A" w:rsidP="0052475A">
      <w:pPr>
        <w:numPr>
          <w:ilvl w:val="0"/>
          <w:numId w:val="22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владение монологической и диалогической речью. Способность понимать точку зрения собеседника и признавать право на иное мнение;</w:t>
      </w:r>
    </w:p>
    <w:p w:rsidR="0052475A" w:rsidRDefault="0052475A" w:rsidP="0052475A">
      <w:pPr>
        <w:numPr>
          <w:ilvl w:val="0"/>
          <w:numId w:val="22"/>
        </w:numPr>
        <w:shd w:val="clear" w:color="auto" w:fill="FFFFFF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умения обмениваться информацией по теме курса, фиксировать её в процессе  коммуникации.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lastRenderedPageBreak/>
        <w:t>рефлексивные:</w:t>
      </w:r>
    </w:p>
    <w:p w:rsidR="0052475A" w:rsidRDefault="0052475A" w:rsidP="0052475A">
      <w:pPr>
        <w:numPr>
          <w:ilvl w:val="0"/>
          <w:numId w:val="23"/>
        </w:numPr>
        <w:shd w:val="clear" w:color="auto" w:fill="FFFFFF"/>
        <w:ind w:left="107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владение навыками контроля и оценки своей деятельности, умением предвидеть возможные результаты своих действий;</w:t>
      </w:r>
    </w:p>
    <w:p w:rsidR="0052475A" w:rsidRDefault="0052475A" w:rsidP="0052475A">
      <w:pPr>
        <w:numPr>
          <w:ilvl w:val="0"/>
          <w:numId w:val="23"/>
        </w:numPr>
        <w:shd w:val="clear" w:color="auto" w:fill="FFFFFF"/>
        <w:ind w:left="107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 </w:t>
      </w:r>
      <w:r>
        <w:rPr>
          <w:rStyle w:val="c5"/>
          <w:rFonts w:eastAsiaTheme="majorEastAsia"/>
          <w:color w:val="000000"/>
        </w:rPr>
        <w:t>ПЛАНИРУЕМЫЕ РЕЗУЛЬТАТЫ ОСВОЕНИЯ УЧЕБНОГО ПРЕДМЕТА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 </w:t>
      </w:r>
      <w:r>
        <w:rPr>
          <w:rStyle w:val="c5"/>
          <w:rFonts w:eastAsiaTheme="majorEastAsia"/>
          <w:b/>
          <w:bCs/>
          <w:color w:val="000000"/>
        </w:rPr>
        <w:t>знать/понимать</w:t>
      </w:r>
    </w:p>
    <w:p w:rsidR="0052475A" w:rsidRDefault="0052475A" w:rsidP="0052475A">
      <w:pPr>
        <w:numPr>
          <w:ilvl w:val="0"/>
          <w:numId w:val="24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основные географические понятия и термины; традиционные и новые методы географических исследований;</w:t>
      </w:r>
    </w:p>
    <w:p w:rsidR="0052475A" w:rsidRDefault="0052475A" w:rsidP="0052475A">
      <w:pPr>
        <w:numPr>
          <w:ilvl w:val="0"/>
          <w:numId w:val="24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52475A" w:rsidRDefault="0052475A" w:rsidP="0052475A">
      <w:pPr>
        <w:numPr>
          <w:ilvl w:val="0"/>
          <w:numId w:val="24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 международного  географического  разделения  труда;  географические  аспекты глобальных проблем человечества;</w:t>
      </w:r>
    </w:p>
    <w:p w:rsidR="0052475A" w:rsidRDefault="0052475A" w:rsidP="0052475A">
      <w:pPr>
        <w:numPr>
          <w:ilvl w:val="0"/>
          <w:numId w:val="24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уметь:</w:t>
      </w:r>
    </w:p>
    <w:p w:rsidR="0052475A" w:rsidRDefault="0052475A" w:rsidP="0052475A">
      <w:pPr>
        <w:numPr>
          <w:ilvl w:val="0"/>
          <w:numId w:val="25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>
        <w:rPr>
          <w:rStyle w:val="c5"/>
          <w:rFonts w:eastAsiaTheme="majorEastAsia"/>
          <w:color w:val="000000"/>
        </w:rPr>
        <w:t>геоэкологических</w:t>
      </w:r>
      <w:proofErr w:type="spellEnd"/>
      <w:r>
        <w:rPr>
          <w:rStyle w:val="c5"/>
          <w:rFonts w:eastAsiaTheme="majorEastAsia"/>
          <w:color w:val="000000"/>
        </w:rPr>
        <w:t xml:space="preserve"> объектов, процессов и явлений;</w:t>
      </w:r>
    </w:p>
    <w:p w:rsidR="0052475A" w:rsidRDefault="0052475A" w:rsidP="0052475A">
      <w:pPr>
        <w:numPr>
          <w:ilvl w:val="0"/>
          <w:numId w:val="25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оценивать и объяснять </w:t>
      </w:r>
      <w:proofErr w:type="spellStart"/>
      <w:r>
        <w:rPr>
          <w:rStyle w:val="c5"/>
          <w:rFonts w:eastAsiaTheme="majorEastAsia"/>
          <w:color w:val="000000"/>
        </w:rPr>
        <w:t>ресурсообеспеченность</w:t>
      </w:r>
      <w:proofErr w:type="spellEnd"/>
      <w:r>
        <w:rPr>
          <w:rStyle w:val="c5"/>
          <w:rFonts w:eastAsiaTheme="majorEastAsia"/>
          <w:color w:val="000000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52475A" w:rsidRDefault="0052475A" w:rsidP="0052475A">
      <w:pPr>
        <w:numPr>
          <w:ilvl w:val="0"/>
          <w:numId w:val="25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>
        <w:rPr>
          <w:rStyle w:val="c5"/>
          <w:rFonts w:eastAsiaTheme="majorEastAsia"/>
          <w:color w:val="000000"/>
        </w:rPr>
        <w:t>геоэкологическими</w:t>
      </w:r>
      <w:proofErr w:type="spellEnd"/>
      <w:r>
        <w:rPr>
          <w:rStyle w:val="c5"/>
          <w:rFonts w:eastAsiaTheme="majorEastAsia"/>
          <w:color w:val="000000"/>
        </w:rPr>
        <w:t xml:space="preserve"> объектами, процессами и явлениями, их изменениями под влиянием разнообразных факторов;</w:t>
      </w:r>
    </w:p>
    <w:p w:rsidR="0052475A" w:rsidRDefault="0052475A" w:rsidP="0052475A">
      <w:pPr>
        <w:numPr>
          <w:ilvl w:val="0"/>
          <w:numId w:val="25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52475A" w:rsidRDefault="0052475A" w:rsidP="0052475A">
      <w:pPr>
        <w:numPr>
          <w:ilvl w:val="0"/>
          <w:numId w:val="25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описывать мировые экономические связи, причины экономической интеграции стран мира, роль транснациональных компаний и банков;</w:t>
      </w:r>
    </w:p>
    <w:p w:rsidR="0052475A" w:rsidRDefault="0052475A" w:rsidP="0052475A">
      <w:pPr>
        <w:numPr>
          <w:ilvl w:val="0"/>
          <w:numId w:val="25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сопоставлять</w:t>
      </w:r>
      <w:r>
        <w:rPr>
          <w:rStyle w:val="c5"/>
          <w:rFonts w:eastAsiaTheme="majorEastAsia"/>
          <w:b/>
          <w:bCs/>
          <w:color w:val="000000"/>
        </w:rPr>
        <w:t> </w:t>
      </w:r>
      <w:r>
        <w:rPr>
          <w:rStyle w:val="c5"/>
          <w:rFonts w:eastAsiaTheme="majorEastAsia"/>
          <w:color w:val="000000"/>
        </w:rPr>
        <w:t>географические карты различной тематики для составления географических характеристик населения, отраслей мирового хозяйства регионов и стран мира.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оценивать: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обеспеченность отдельных регионов и стран природными и трудовыми ресурсами;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рекреационные ресурсы мира;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современное геополитическое положение стран и регионов;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положение России в современном мире;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влияние человеческой деятельности на окружающую среду;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экологические ситуации в отдельных странах и регионах;</w:t>
      </w:r>
    </w:p>
    <w:p w:rsidR="0052475A" w:rsidRDefault="0052475A" w:rsidP="0052475A">
      <w:pPr>
        <w:numPr>
          <w:ilvl w:val="0"/>
          <w:numId w:val="26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тенденции и пути развития современного мира.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Style w:val="c5"/>
          <w:rFonts w:eastAsiaTheme="majorEastAsia"/>
          <w:color w:val="000000"/>
        </w:rPr>
        <w:t>для</w:t>
      </w:r>
      <w:proofErr w:type="gramEnd"/>
      <w:r>
        <w:rPr>
          <w:rStyle w:val="c5"/>
          <w:rFonts w:eastAsiaTheme="majorEastAsia"/>
          <w:color w:val="000000"/>
        </w:rPr>
        <w:t>:</w:t>
      </w:r>
    </w:p>
    <w:p w:rsidR="0052475A" w:rsidRDefault="0052475A" w:rsidP="0052475A">
      <w:pPr>
        <w:numPr>
          <w:ilvl w:val="0"/>
          <w:numId w:val="27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объяснения влияния природных и социально-экономических факторов на особенности размещения населении Земли; направлений современных миграций населения; </w:t>
      </w:r>
      <w:r>
        <w:rPr>
          <w:rStyle w:val="c5"/>
          <w:rFonts w:eastAsiaTheme="majorEastAsia"/>
          <w:color w:val="000000"/>
        </w:rPr>
        <w:lastRenderedPageBreak/>
        <w:t>размещения основных промышленных и сельскохозяйственных районов мира; особенностей состава, структуры, специализации хозяйства отдельных регионов и стран мира; различий в уровне экономического развития; причин возникновения и обострения, взаимосвязи глобальных проблем человечества;</w:t>
      </w:r>
    </w:p>
    <w:p w:rsidR="0052475A" w:rsidRDefault="0052475A" w:rsidP="0052475A">
      <w:pPr>
        <w:numPr>
          <w:ilvl w:val="0"/>
          <w:numId w:val="27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прогнозирования темпов роста народонаселения Земли в целом и в отдельных регионах и странах мира; тенденций изменения возрастного состава населения по данным об изменения прироста населения; основных направлений антропогенного воздействия на природную среду в современном мире;</w:t>
      </w:r>
    </w:p>
    <w:p w:rsidR="0052475A" w:rsidRDefault="0052475A" w:rsidP="0052475A">
      <w:pPr>
        <w:numPr>
          <w:ilvl w:val="0"/>
          <w:numId w:val="27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выявления и объяснения географических аспектов различных текущих событий и ситуаций;</w:t>
      </w:r>
    </w:p>
    <w:p w:rsidR="0052475A" w:rsidRDefault="0052475A" w:rsidP="0052475A">
      <w:pPr>
        <w:numPr>
          <w:ilvl w:val="0"/>
          <w:numId w:val="27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52475A" w:rsidRDefault="0052475A" w:rsidP="0052475A">
      <w:pPr>
        <w:numPr>
          <w:ilvl w:val="0"/>
          <w:numId w:val="27"/>
        </w:numPr>
        <w:shd w:val="clear" w:color="auto" w:fill="FFFFFF"/>
        <w:ind w:firstLine="180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52475A" w:rsidRDefault="0052475A" w:rsidP="0052475A">
      <w:pPr>
        <w:pStyle w:val="c3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u w:val="single"/>
        </w:rPr>
        <w:t>Перечень обязательной геогр</w:t>
      </w:r>
      <w:r w:rsidR="000B612E">
        <w:rPr>
          <w:rStyle w:val="c5"/>
          <w:rFonts w:eastAsiaTheme="majorEastAsia"/>
          <w:color w:val="000000"/>
          <w:u w:val="single"/>
        </w:rPr>
        <w:t xml:space="preserve">афической номенклатуры для </w:t>
      </w:r>
      <w:proofErr w:type="gramStart"/>
      <w:r w:rsidR="000B612E">
        <w:rPr>
          <w:rStyle w:val="c5"/>
          <w:rFonts w:eastAsiaTheme="majorEastAsia"/>
          <w:color w:val="000000"/>
          <w:u w:val="single"/>
        </w:rPr>
        <w:t>обучающихся</w:t>
      </w:r>
      <w:proofErr w:type="gramEnd"/>
      <w:r w:rsidR="000B612E">
        <w:rPr>
          <w:rStyle w:val="c5"/>
          <w:rFonts w:eastAsiaTheme="majorEastAsia"/>
          <w:color w:val="000000"/>
          <w:u w:val="single"/>
        </w:rPr>
        <w:t xml:space="preserve"> 11 класса</w:t>
      </w:r>
      <w:r>
        <w:rPr>
          <w:rStyle w:val="c5"/>
          <w:rFonts w:eastAsiaTheme="majorEastAsia"/>
          <w:color w:val="000000"/>
          <w:u w:val="single"/>
        </w:rPr>
        <w:t>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Страны монархии: </w:t>
      </w:r>
      <w:proofErr w:type="gramStart"/>
      <w:r>
        <w:rPr>
          <w:rStyle w:val="c5"/>
          <w:rFonts w:eastAsiaTheme="majorEastAsia"/>
          <w:color w:val="000000"/>
        </w:rPr>
        <w:t>Андорра, Бельгия, Ватикан, Великобритания, Дания, Испания, Лихтенштейн, Люксембург, Монако, Нидерланды, Норвегия, Швеция, Бахрейн, Бруней, Бутан, Иордания, Камбоджа, Катар, Кувейт, Малайзия, Непал, Оман, Объединенные Арабские Эмираты, Саудовская Аравия, Таиланд, Япония, Лесото, Марокко, Свазиленд, Тонга.</w:t>
      </w:r>
      <w:proofErr w:type="gramEnd"/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Страны с федеративным устройством: </w:t>
      </w:r>
      <w:proofErr w:type="gramStart"/>
      <w:r>
        <w:rPr>
          <w:rStyle w:val="c5"/>
          <w:rFonts w:eastAsiaTheme="majorEastAsia"/>
          <w:color w:val="000000"/>
        </w:rPr>
        <w:t>Россия, ФРГ, Бельгия, Швейцария, Австрия, Сербия и Черногория, Малайзия, Бангладеш, Мьянма, Пакистан, Объединенные Арабские Эмираты, Нигерия, Эфиопия, ЮАР,  США, Канада, Мексика, Венесуэла, Бразилия, Аргентина, Австралия (Австралийский Союз).</w:t>
      </w:r>
      <w:proofErr w:type="gramEnd"/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Внутриконтинентальные страны: </w:t>
      </w:r>
      <w:proofErr w:type="gramStart"/>
      <w:r>
        <w:rPr>
          <w:rStyle w:val="c5"/>
          <w:rFonts w:eastAsiaTheme="majorEastAsia"/>
          <w:color w:val="000000"/>
        </w:rPr>
        <w:t>Швейцария, Австрия, Чехия, Словакия, Венгрия, Монголия, Непал, Афганистан, Боливия, Парагвай, Мали, Чад, Нигер, ЦАР, Замбия, Зимбабве, Ботсвана, Уганда и др.</w:t>
      </w:r>
      <w:proofErr w:type="gramEnd"/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Типология стран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Развитые страны: </w:t>
      </w:r>
      <w:r>
        <w:rPr>
          <w:rStyle w:val="c5"/>
          <w:rFonts w:eastAsiaTheme="majorEastAsia"/>
          <w:color w:val="000000"/>
        </w:rPr>
        <w:t>«Большая семерка», малые европейские страны, внеевропейские страны (с переселенческим капитализмом)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Развивающиеся страны: </w:t>
      </w:r>
      <w:r>
        <w:rPr>
          <w:rStyle w:val="c5"/>
          <w:rFonts w:eastAsiaTheme="majorEastAsia"/>
          <w:color w:val="000000"/>
        </w:rPr>
        <w:t xml:space="preserve">Ключевые; Новые индустриальные; </w:t>
      </w:r>
      <w:proofErr w:type="spellStart"/>
      <w:r>
        <w:rPr>
          <w:rStyle w:val="c5"/>
          <w:rFonts w:eastAsiaTheme="majorEastAsia"/>
          <w:color w:val="000000"/>
        </w:rPr>
        <w:t>Нефтеэкспортирующие</w:t>
      </w:r>
      <w:proofErr w:type="spellEnd"/>
      <w:r>
        <w:rPr>
          <w:rStyle w:val="c5"/>
          <w:rFonts w:eastAsiaTheme="majorEastAsia"/>
          <w:color w:val="000000"/>
        </w:rPr>
        <w:t>; отсталые страны мира.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Страны, добившиеся независимости после Второй мировой войны: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i/>
          <w:iCs/>
          <w:color w:val="000000"/>
        </w:rPr>
        <w:t>Азия</w:t>
      </w:r>
      <w:r>
        <w:rPr>
          <w:rStyle w:val="c5"/>
          <w:rFonts w:eastAsiaTheme="majorEastAsia"/>
          <w:color w:val="000000"/>
        </w:rPr>
        <w:t xml:space="preserve">: </w:t>
      </w:r>
      <w:proofErr w:type="gramStart"/>
      <w:r>
        <w:rPr>
          <w:rStyle w:val="c5"/>
          <w:rFonts w:eastAsiaTheme="majorEastAsia"/>
          <w:color w:val="000000"/>
        </w:rPr>
        <w:t>Корея, Вьетнам, Индонезия, Иордан, Ливан, Сирия, Филиппины, Индия, Пакистан, Мьянма, Израиль, Шри-Ланка, Лаос, Камбоджа, Малайзия, Кипр, Кувейт, Йемен, Мальдивы, Сингапур, Бахрейн, Катар, ОАЭ, Бангладеш, Бруней, Восточный Тимор.</w:t>
      </w:r>
      <w:proofErr w:type="gramEnd"/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i/>
          <w:iCs/>
          <w:color w:val="000000"/>
        </w:rPr>
        <w:t>Африка</w:t>
      </w:r>
      <w:r>
        <w:rPr>
          <w:rStyle w:val="c5"/>
          <w:rFonts w:eastAsiaTheme="majorEastAsia"/>
          <w:color w:val="000000"/>
        </w:rPr>
        <w:t xml:space="preserve">: Ливия, Тунис, Судан, Гана, ЦАР, Гвинея, Кот-д'Ивуар, Буркина-Фасо, Габон, Бенин, Камерун, </w:t>
      </w:r>
      <w:proofErr w:type="gramStart"/>
      <w:r>
        <w:rPr>
          <w:rStyle w:val="c5"/>
          <w:rFonts w:eastAsiaTheme="majorEastAsia"/>
          <w:color w:val="000000"/>
        </w:rPr>
        <w:t>ДР</w:t>
      </w:r>
      <w:proofErr w:type="gramEnd"/>
      <w:r>
        <w:rPr>
          <w:rStyle w:val="c5"/>
          <w:rFonts w:eastAsiaTheme="majorEastAsia"/>
          <w:color w:val="000000"/>
        </w:rPr>
        <w:t xml:space="preserve"> Конго, НР Конго, Мавритания, Мали, Мадагаскар, Нигер, Нигерия, Сенегал, Сомали, Того, Чад, Сьерра-Леоне, Танзания, , Алжир, Бурунди, Руанда, Уганда, Кения, Замбия, Малави, Гамбия, Ботсвана, Лесото, Маврикий, Свазиленд, Экваториальная Гвинея, Гвинея-Бисау, Мозамбик, Кабо-Верде, Сан-Томе и Принсипи,  Коморские острова, Ангола, Сейшельские острова, Джибути, Зимбабве, Намибия, Эритрея.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i/>
          <w:iCs/>
          <w:color w:val="000000"/>
        </w:rPr>
        <w:t>Америка</w:t>
      </w:r>
      <w:r>
        <w:rPr>
          <w:rStyle w:val="c5"/>
          <w:rFonts w:eastAsiaTheme="majorEastAsia"/>
          <w:color w:val="000000"/>
        </w:rPr>
        <w:t xml:space="preserve">: </w:t>
      </w:r>
      <w:proofErr w:type="gramStart"/>
      <w:r>
        <w:rPr>
          <w:rStyle w:val="c5"/>
          <w:rFonts w:eastAsiaTheme="majorEastAsia"/>
          <w:color w:val="000000"/>
        </w:rPr>
        <w:t xml:space="preserve">Гайана, Барбадос, Багамы, Гренада, Суринам, Доминика, Сент-Люсия,  Сент-Винсент и Гренадины, Белиз, Антигуа и </w:t>
      </w:r>
      <w:proofErr w:type="spellStart"/>
      <w:r>
        <w:rPr>
          <w:rStyle w:val="c5"/>
          <w:rFonts w:eastAsiaTheme="majorEastAsia"/>
          <w:color w:val="000000"/>
        </w:rPr>
        <w:t>Барбуда</w:t>
      </w:r>
      <w:proofErr w:type="spellEnd"/>
      <w:r>
        <w:rPr>
          <w:rStyle w:val="c5"/>
          <w:rFonts w:eastAsiaTheme="majorEastAsia"/>
          <w:color w:val="000000"/>
        </w:rPr>
        <w:t xml:space="preserve">, </w:t>
      </w:r>
      <w:proofErr w:type="spellStart"/>
      <w:r>
        <w:rPr>
          <w:rStyle w:val="c5"/>
          <w:rFonts w:eastAsiaTheme="majorEastAsia"/>
          <w:color w:val="000000"/>
        </w:rPr>
        <w:t>Сент</w:t>
      </w:r>
      <w:proofErr w:type="spellEnd"/>
      <w:r>
        <w:rPr>
          <w:rStyle w:val="c5"/>
          <w:rFonts w:eastAsiaTheme="majorEastAsia"/>
          <w:color w:val="000000"/>
        </w:rPr>
        <w:t>-Китс и Невис.</w:t>
      </w:r>
      <w:proofErr w:type="gramEnd"/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i/>
          <w:iCs/>
          <w:color w:val="000000"/>
        </w:rPr>
        <w:t>Океания</w:t>
      </w:r>
      <w:r>
        <w:rPr>
          <w:rStyle w:val="c5"/>
          <w:rFonts w:eastAsiaTheme="majorEastAsia"/>
          <w:color w:val="000000"/>
        </w:rPr>
        <w:t xml:space="preserve">: </w:t>
      </w:r>
      <w:proofErr w:type="gramStart"/>
      <w:r>
        <w:rPr>
          <w:rStyle w:val="c5"/>
          <w:rFonts w:eastAsiaTheme="majorEastAsia"/>
          <w:color w:val="000000"/>
        </w:rPr>
        <w:t xml:space="preserve">Науру, Тонга, Фиджи, Папуа—Новая Гвинея Соломоновы острова, Тувалу, Кирибати, Вануату, Федеративные штаты Микронезии (Каролинские острова), </w:t>
      </w:r>
      <w:proofErr w:type="spellStart"/>
      <w:r>
        <w:rPr>
          <w:rStyle w:val="c5"/>
          <w:rFonts w:eastAsiaTheme="majorEastAsia"/>
          <w:color w:val="000000"/>
        </w:rPr>
        <w:t>Маршаловы</w:t>
      </w:r>
      <w:proofErr w:type="spellEnd"/>
      <w:r>
        <w:rPr>
          <w:rStyle w:val="c5"/>
          <w:rFonts w:eastAsiaTheme="majorEastAsia"/>
          <w:color w:val="000000"/>
        </w:rPr>
        <w:t xml:space="preserve"> острова, Палау.</w:t>
      </w:r>
      <w:proofErr w:type="gramEnd"/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i/>
          <w:iCs/>
          <w:color w:val="000000"/>
        </w:rPr>
        <w:t>Европа</w:t>
      </w:r>
      <w:r>
        <w:rPr>
          <w:rStyle w:val="c5"/>
          <w:rFonts w:eastAsiaTheme="majorEastAsia"/>
          <w:color w:val="000000"/>
        </w:rPr>
        <w:t>: Мальта.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Зарубежная Европа: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Каменноугольные бассейны: Рурский, Верхне-</w:t>
      </w:r>
      <w:proofErr w:type="spellStart"/>
      <w:r>
        <w:rPr>
          <w:rStyle w:val="c5"/>
          <w:rFonts w:eastAsiaTheme="majorEastAsia"/>
          <w:color w:val="000000"/>
        </w:rPr>
        <w:t>Силезский</w:t>
      </w:r>
      <w:proofErr w:type="spellEnd"/>
      <w:r>
        <w:rPr>
          <w:rStyle w:val="c5"/>
          <w:rFonts w:eastAsiaTheme="majorEastAsia"/>
          <w:color w:val="000000"/>
        </w:rPr>
        <w:t>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Нефтегазоносный бассейн: Североморский.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Железорудный бассейн: Лотарингский.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Промышленность: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lastRenderedPageBreak/>
        <w:t>Автомобилестроение: Франция, ФРГ, Швеция.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Химическая: ФРГ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Крупнейшие морские порты: Лондон, Роттердам, Гамбург, Антверпен, Гавр, Марсель, Генуя.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Высокоразвитые районы: </w:t>
      </w:r>
      <w:proofErr w:type="gramStart"/>
      <w:r>
        <w:rPr>
          <w:rStyle w:val="c5"/>
          <w:rFonts w:eastAsiaTheme="majorEastAsia"/>
          <w:color w:val="000000"/>
        </w:rPr>
        <w:t>Лондонский, Парижский, южный район ФРГ (Штутгарт, Мюнхен), «промышленный треугольник» Италии (Милан—Турин—Генуя)</w:t>
      </w:r>
      <w:proofErr w:type="gramEnd"/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5"/>
          <w:rFonts w:eastAsiaTheme="majorEastAsia"/>
          <w:color w:val="000000"/>
        </w:rPr>
        <w:t>Старопромышленные</w:t>
      </w:r>
      <w:proofErr w:type="spellEnd"/>
      <w:r>
        <w:rPr>
          <w:rStyle w:val="c5"/>
          <w:rFonts w:eastAsiaTheme="majorEastAsia"/>
          <w:color w:val="000000"/>
        </w:rPr>
        <w:t xml:space="preserve"> районы: </w:t>
      </w:r>
      <w:proofErr w:type="gramStart"/>
      <w:r>
        <w:rPr>
          <w:rStyle w:val="c5"/>
          <w:rFonts w:eastAsiaTheme="majorEastAsia"/>
          <w:color w:val="000000"/>
        </w:rPr>
        <w:t xml:space="preserve">Рурский, Саар (ФРГ), Ланкашир, Йоркшир, западный </w:t>
      </w:r>
      <w:proofErr w:type="spellStart"/>
      <w:r>
        <w:rPr>
          <w:rStyle w:val="c5"/>
          <w:rFonts w:eastAsiaTheme="majorEastAsia"/>
          <w:color w:val="000000"/>
        </w:rPr>
        <w:t>Мидленд</w:t>
      </w:r>
      <w:proofErr w:type="spellEnd"/>
      <w:r>
        <w:rPr>
          <w:rStyle w:val="c5"/>
          <w:rFonts w:eastAsiaTheme="majorEastAsia"/>
          <w:color w:val="000000"/>
        </w:rPr>
        <w:t>, Южный Уэльс (Великобритания), Северный район, Эльзас, Лотарингия (Франция), Верхне-</w:t>
      </w:r>
      <w:proofErr w:type="spellStart"/>
      <w:r>
        <w:rPr>
          <w:rStyle w:val="c5"/>
          <w:rFonts w:eastAsiaTheme="majorEastAsia"/>
          <w:color w:val="000000"/>
        </w:rPr>
        <w:t>Силезский</w:t>
      </w:r>
      <w:proofErr w:type="spellEnd"/>
      <w:r>
        <w:rPr>
          <w:rStyle w:val="c5"/>
          <w:rFonts w:eastAsiaTheme="majorEastAsia"/>
          <w:color w:val="000000"/>
        </w:rPr>
        <w:t xml:space="preserve"> (Польша), </w:t>
      </w:r>
      <w:proofErr w:type="spellStart"/>
      <w:r>
        <w:rPr>
          <w:rStyle w:val="c5"/>
          <w:rFonts w:eastAsiaTheme="majorEastAsia"/>
          <w:color w:val="000000"/>
        </w:rPr>
        <w:t>Остравский</w:t>
      </w:r>
      <w:proofErr w:type="spellEnd"/>
      <w:r>
        <w:rPr>
          <w:rStyle w:val="c5"/>
          <w:rFonts w:eastAsiaTheme="majorEastAsia"/>
          <w:color w:val="000000"/>
        </w:rPr>
        <w:t xml:space="preserve"> (Чехия).</w:t>
      </w:r>
      <w:proofErr w:type="gramEnd"/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Столицы стран Европы.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Зарубежная Азия и Австралия: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Страны и столицы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Города: Шанхай, Осака, </w:t>
      </w:r>
      <w:proofErr w:type="spellStart"/>
      <w:r>
        <w:rPr>
          <w:rStyle w:val="c5"/>
          <w:rFonts w:eastAsiaTheme="majorEastAsia"/>
          <w:color w:val="000000"/>
        </w:rPr>
        <w:t>Мамбаи</w:t>
      </w:r>
      <w:proofErr w:type="spellEnd"/>
      <w:r>
        <w:rPr>
          <w:rStyle w:val="c5"/>
          <w:rFonts w:eastAsiaTheme="majorEastAsia"/>
          <w:color w:val="000000"/>
        </w:rPr>
        <w:t>, Сидней, Мельбурн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Африка: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Страны и столицы.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Монокультуры стран: </w:t>
      </w:r>
      <w:proofErr w:type="gramStart"/>
      <w:r>
        <w:rPr>
          <w:rStyle w:val="c5"/>
          <w:rFonts w:eastAsiaTheme="majorEastAsia"/>
          <w:color w:val="000000"/>
        </w:rPr>
        <w:t>Ангола, Ботсвана, Бурунди, Габон, Гамбия, Гвинея, Гвинея-Бисау, Замбия, Коморские острова, Либерия, Ливия, Мавритания, Малави, Мали, Нигер, Нигерия, Руанда, Сьерра-Леоне, Уганда, Чад, Эфиопия.</w:t>
      </w:r>
      <w:proofErr w:type="gramEnd"/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США и Канада: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Страны и столицы.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Мегалополисы: </w:t>
      </w:r>
      <w:proofErr w:type="spellStart"/>
      <w:r>
        <w:rPr>
          <w:rStyle w:val="c5"/>
          <w:rFonts w:eastAsiaTheme="majorEastAsia"/>
          <w:color w:val="000000"/>
        </w:rPr>
        <w:t>Босваш</w:t>
      </w:r>
      <w:proofErr w:type="spellEnd"/>
      <w:r>
        <w:rPr>
          <w:rStyle w:val="c5"/>
          <w:rFonts w:eastAsiaTheme="majorEastAsia"/>
          <w:color w:val="000000"/>
        </w:rPr>
        <w:t xml:space="preserve">, </w:t>
      </w:r>
      <w:proofErr w:type="spellStart"/>
      <w:r>
        <w:rPr>
          <w:rStyle w:val="c5"/>
          <w:rFonts w:eastAsiaTheme="majorEastAsia"/>
          <w:color w:val="000000"/>
        </w:rPr>
        <w:t>Чипитс</w:t>
      </w:r>
      <w:proofErr w:type="spellEnd"/>
      <w:r>
        <w:rPr>
          <w:rStyle w:val="c5"/>
          <w:rFonts w:eastAsiaTheme="majorEastAsia"/>
          <w:color w:val="000000"/>
        </w:rPr>
        <w:t xml:space="preserve">, </w:t>
      </w:r>
      <w:proofErr w:type="spellStart"/>
      <w:r>
        <w:rPr>
          <w:rStyle w:val="c5"/>
          <w:rFonts w:eastAsiaTheme="majorEastAsia"/>
          <w:color w:val="000000"/>
        </w:rPr>
        <w:t>Сансан</w:t>
      </w:r>
      <w:proofErr w:type="spellEnd"/>
      <w:r>
        <w:rPr>
          <w:rStyle w:val="c5"/>
          <w:rFonts w:eastAsiaTheme="majorEastAsia"/>
          <w:color w:val="000000"/>
        </w:rPr>
        <w:t>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Нефтяные штаты: Аляска, Техас, Канзас, Калифорния.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Крупнейшие центры: Детройт, Хьюстон, Лос-Анджелес, Нью-Йорк, Балтимор, Бостон и др.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Латинская Америка: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Страны и столицы.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Производители: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Бананы - Бразилия, Коста-Рика, Колумбия, Эквадор, Мексика.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Сахар - Куба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Кофе - Бразилия, Колумбия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Мясо и пшеница - Аргентина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Города: Сан-Паулу, Рио-де-Жанейро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Крупнейшие городские агломерации мира: </w:t>
      </w:r>
      <w:r>
        <w:rPr>
          <w:rStyle w:val="c5"/>
          <w:rFonts w:eastAsiaTheme="majorEastAsia"/>
          <w:color w:val="000000"/>
        </w:rPr>
        <w:t>Токио, Мехико, Мумбаи, Сан-Паулу, Нью-Йорк, Москва и др.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Десять мировых центров: </w:t>
      </w:r>
      <w:r>
        <w:rPr>
          <w:rStyle w:val="c5"/>
          <w:rFonts w:eastAsiaTheme="majorEastAsia"/>
          <w:color w:val="000000"/>
        </w:rPr>
        <w:t>Северная Америка, Западная Европа, Китай и др.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Страны - лидеры по промышленному производству в мире: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США, Китай, Япония, Германия, Россия и др.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Великие горнодобывающие страны мира: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США, Канада, Австралия, ЮАР, Россия, Китай, Бразилия, Индия.</w:t>
      </w:r>
    </w:p>
    <w:p w:rsidR="0052475A" w:rsidRDefault="0052475A" w:rsidP="0052475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Страны с узкой специализацией по добыче сырья: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Медные руды: Чили, Перу, Замбия.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Олово: Малайзия.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Бокситы: Гвинея, Ямайка.</w:t>
      </w:r>
    </w:p>
    <w:p w:rsidR="0052475A" w:rsidRDefault="0052475A" w:rsidP="0052475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Фосфориты: Марокко.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ФОРМЫ, ПЕРИОДИЧНОСТЬ И ПОРЯДОК ТЕКУЩЕГО КОНТРОЛЯ УСПЕВАЕМОСТИ И ПРОМЕЖУТОЧНОЙ АТТЕСТАЦИИ ОБУЩАЮЩИХСЯ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Аттестация школьников, проводимая в системе, позволяет, наряду с формирующим контролем предметных знаний, проводить мониторинг универсальных и предметных учебных действий.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Виды контроля:</w:t>
      </w:r>
    </w:p>
    <w:p w:rsidR="0052475A" w:rsidRDefault="0052475A" w:rsidP="0052475A">
      <w:pPr>
        <w:numPr>
          <w:ilvl w:val="0"/>
          <w:numId w:val="28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вводный, текущий, тематический, итоговый, комплексный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Формы контроля:</w:t>
      </w:r>
    </w:p>
    <w:p w:rsidR="0052475A" w:rsidRDefault="0052475A" w:rsidP="0052475A">
      <w:pPr>
        <w:numPr>
          <w:ilvl w:val="0"/>
          <w:numId w:val="29"/>
        </w:numPr>
        <w:shd w:val="clear" w:color="auto" w:fill="FFFFFF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практическая работа; проверочная работа; тестовый контроль; индивидуальный устный опрос; фронтальный опрос; фронтальная письменная работа; индивидуальные </w:t>
      </w:r>
      <w:proofErr w:type="spellStart"/>
      <w:r>
        <w:rPr>
          <w:rStyle w:val="c5"/>
          <w:rFonts w:eastAsiaTheme="majorEastAsia"/>
          <w:color w:val="000000"/>
        </w:rPr>
        <w:t>разноуровневые</w:t>
      </w:r>
      <w:proofErr w:type="spellEnd"/>
      <w:r>
        <w:rPr>
          <w:rStyle w:val="c5"/>
          <w:rFonts w:eastAsiaTheme="majorEastAsia"/>
          <w:color w:val="000000"/>
        </w:rPr>
        <w:t xml:space="preserve"> задания; географический диктант; проверка географической номенклатуры; работа с контурными картами; заполнение таблиц.</w:t>
      </w:r>
    </w:p>
    <w:p w:rsidR="0052475A" w:rsidRDefault="0052475A" w:rsidP="0052475A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  <w:u w:val="single"/>
        </w:rPr>
        <w:t>Перечень контрольных работ и зачетов (по темам)</w:t>
      </w:r>
    </w:p>
    <w:tbl>
      <w:tblPr>
        <w:tblW w:w="10017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2"/>
        <w:gridCol w:w="4465"/>
      </w:tblGrid>
      <w:tr w:rsidR="0052475A" w:rsidTr="0052475A">
        <w:trPr>
          <w:trHeight w:val="20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75A" w:rsidRDefault="0052475A" w:rsidP="0052475A">
            <w:pPr>
              <w:numPr>
                <w:ilvl w:val="0"/>
                <w:numId w:val="30"/>
              </w:numPr>
              <w:jc w:val="both"/>
              <w:rPr>
                <w:rFonts w:ascii="Calibri" w:hAnsi="Calibri" w:cs="Arial"/>
                <w:color w:val="000000"/>
              </w:rPr>
            </w:pPr>
            <w:r>
              <w:rPr>
                <w:rStyle w:val="c15"/>
                <w:color w:val="000000"/>
              </w:rPr>
              <w:lastRenderedPageBreak/>
              <w:t>Контрольная работа по теме «География населения мира»</w:t>
            </w:r>
          </w:p>
          <w:p w:rsidR="0052475A" w:rsidRDefault="0052475A" w:rsidP="0052475A">
            <w:pPr>
              <w:numPr>
                <w:ilvl w:val="0"/>
                <w:numId w:val="30"/>
              </w:numPr>
              <w:spacing w:line="20" w:lineRule="atLeast"/>
              <w:jc w:val="both"/>
              <w:rPr>
                <w:rFonts w:ascii="Calibri" w:hAnsi="Calibri" w:cs="Arial"/>
                <w:color w:val="000000"/>
              </w:rPr>
            </w:pPr>
            <w:r>
              <w:rPr>
                <w:rStyle w:val="c15"/>
                <w:color w:val="000000"/>
              </w:rPr>
              <w:t>Контрольная работа по теме «География отраслей мирового хозяйства»</w:t>
            </w:r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75A" w:rsidRDefault="0052475A" w:rsidP="0052475A">
            <w:pPr>
              <w:numPr>
                <w:ilvl w:val="0"/>
                <w:numId w:val="31"/>
              </w:numPr>
              <w:jc w:val="both"/>
              <w:rPr>
                <w:rFonts w:ascii="Calibri" w:hAnsi="Calibri" w:cs="Arial"/>
                <w:color w:val="000000"/>
              </w:rPr>
            </w:pPr>
            <w:r>
              <w:rPr>
                <w:rStyle w:val="c15"/>
                <w:color w:val="000000"/>
              </w:rPr>
              <w:t>Зачет по теме «Современная политическая карта мира»</w:t>
            </w:r>
          </w:p>
          <w:p w:rsidR="0052475A" w:rsidRDefault="0052475A" w:rsidP="0052475A">
            <w:pPr>
              <w:numPr>
                <w:ilvl w:val="0"/>
                <w:numId w:val="31"/>
              </w:numPr>
              <w:spacing w:line="20" w:lineRule="atLeast"/>
              <w:jc w:val="both"/>
              <w:rPr>
                <w:rFonts w:ascii="Calibri" w:hAnsi="Calibri" w:cs="Arial"/>
                <w:color w:val="000000"/>
              </w:rPr>
            </w:pPr>
            <w:r>
              <w:rPr>
                <w:rStyle w:val="c15"/>
                <w:color w:val="000000"/>
              </w:rPr>
              <w:t>Зачет по теме «Научно-техническая революция и мировое хозяйство»</w:t>
            </w:r>
          </w:p>
        </w:tc>
      </w:tr>
    </w:tbl>
    <w:p w:rsidR="00C84A11" w:rsidRDefault="00C84A11" w:rsidP="00C84A11">
      <w:pPr>
        <w:pStyle w:val="3"/>
      </w:pPr>
    </w:p>
    <w:p w:rsidR="00C84A11" w:rsidRDefault="00C84A11" w:rsidP="00C84A11">
      <w:pPr>
        <w:jc w:val="center"/>
        <w:rPr>
          <w:b/>
          <w:sz w:val="28"/>
        </w:rPr>
      </w:pPr>
    </w:p>
    <w:p w:rsidR="00220151" w:rsidRDefault="00EA31DC" w:rsidP="00EA31DC">
      <w:pPr>
        <w:spacing w:before="100" w:beforeAutospacing="1"/>
        <w:rPr>
          <w:b/>
        </w:rPr>
      </w:pPr>
      <w:r>
        <w:rPr>
          <w:lang w:eastAsia="en-US" w:bidi="en-US"/>
        </w:rPr>
        <w:t xml:space="preserve">                                                                  </w:t>
      </w:r>
      <w:r w:rsidR="00220151">
        <w:rPr>
          <w:b/>
        </w:rPr>
        <w:t>Содержание обучения</w:t>
      </w:r>
    </w:p>
    <w:p w:rsidR="00F85833" w:rsidRDefault="00A915CC" w:rsidP="00F85833">
      <w:pPr>
        <w:jc w:val="both"/>
        <w:rPr>
          <w:b/>
          <w:bCs/>
        </w:rPr>
      </w:pPr>
      <w:r>
        <w:rPr>
          <w:b/>
          <w:bCs/>
        </w:rPr>
        <w:t>Раздел</w:t>
      </w:r>
      <w:proofErr w:type="gramStart"/>
      <w:r>
        <w:rPr>
          <w:b/>
          <w:bCs/>
        </w:rPr>
        <w:t xml:space="preserve"> </w:t>
      </w:r>
      <w:r w:rsidR="00F85833">
        <w:rPr>
          <w:b/>
          <w:bCs/>
        </w:rPr>
        <w:t>.</w:t>
      </w:r>
      <w:proofErr w:type="gramEnd"/>
      <w:r w:rsidR="00F85833" w:rsidRPr="00DD3BAA">
        <w:rPr>
          <w:b/>
          <w:bCs/>
        </w:rPr>
        <w:t xml:space="preserve"> Региональная характеристика мира</w:t>
      </w:r>
      <w:r w:rsidR="00F85833">
        <w:rPr>
          <w:b/>
          <w:bCs/>
        </w:rPr>
        <w:t xml:space="preserve"> (30 часов)</w:t>
      </w:r>
    </w:p>
    <w:p w:rsidR="00F85833" w:rsidRPr="00F85833" w:rsidRDefault="00F85833" w:rsidP="00F85833">
      <w:pPr>
        <w:jc w:val="both"/>
        <w:rPr>
          <w:i/>
        </w:rPr>
      </w:pPr>
      <w:r>
        <w:rPr>
          <w:b/>
          <w:bCs/>
        </w:rPr>
        <w:t xml:space="preserve">    </w:t>
      </w:r>
      <w:r w:rsidRPr="00F85833">
        <w:rPr>
          <w:bCs/>
          <w:i/>
        </w:rPr>
        <w:t>Тема 1.</w:t>
      </w:r>
      <w:r w:rsidRPr="00F85833">
        <w:rPr>
          <w:b/>
          <w:bCs/>
          <w:i/>
        </w:rPr>
        <w:t xml:space="preserve"> </w:t>
      </w:r>
      <w:r w:rsidRPr="00F85833">
        <w:rPr>
          <w:i/>
        </w:rPr>
        <w:t xml:space="preserve">Зарубежная Европа </w:t>
      </w:r>
      <w:proofErr w:type="gramStart"/>
      <w:r w:rsidRPr="00F85833">
        <w:rPr>
          <w:i/>
        </w:rPr>
        <w:t xml:space="preserve">( </w:t>
      </w:r>
      <w:proofErr w:type="gramEnd"/>
      <w:r w:rsidRPr="00F85833">
        <w:rPr>
          <w:i/>
        </w:rPr>
        <w:t>6часов)</w:t>
      </w:r>
    </w:p>
    <w:p w:rsidR="00F85833" w:rsidRPr="00F85833" w:rsidRDefault="00F85833" w:rsidP="00F85833">
      <w:pPr>
        <w:jc w:val="both"/>
        <w:rPr>
          <w:i/>
        </w:rPr>
      </w:pPr>
      <w:r w:rsidRPr="00F85833">
        <w:rPr>
          <w:i/>
        </w:rPr>
        <w:t xml:space="preserve">    Тема 2. Зарубежная Азия. Австралия </w:t>
      </w:r>
      <w:proofErr w:type="gramStart"/>
      <w:r w:rsidRPr="00F85833">
        <w:rPr>
          <w:i/>
        </w:rPr>
        <w:t xml:space="preserve">( </w:t>
      </w:r>
      <w:proofErr w:type="gramEnd"/>
      <w:r w:rsidRPr="00F85833">
        <w:rPr>
          <w:i/>
        </w:rPr>
        <w:t>10часов)</w:t>
      </w:r>
    </w:p>
    <w:p w:rsidR="00F85833" w:rsidRPr="00F85833" w:rsidRDefault="00DC0A9C" w:rsidP="00F85833">
      <w:pPr>
        <w:jc w:val="both"/>
        <w:rPr>
          <w:i/>
        </w:rPr>
      </w:pPr>
      <w:r>
        <w:rPr>
          <w:i/>
        </w:rPr>
        <w:t xml:space="preserve">    Тема 3. Африка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4 часа</w:t>
      </w:r>
      <w:r w:rsidR="00F85833" w:rsidRPr="00F85833">
        <w:rPr>
          <w:i/>
        </w:rPr>
        <w:t>)</w:t>
      </w:r>
    </w:p>
    <w:p w:rsidR="00F85833" w:rsidRPr="00F85833" w:rsidRDefault="00F85833" w:rsidP="00F85833">
      <w:pPr>
        <w:jc w:val="both"/>
        <w:rPr>
          <w:i/>
        </w:rPr>
      </w:pPr>
      <w:r w:rsidRPr="00F85833">
        <w:rPr>
          <w:i/>
        </w:rPr>
        <w:t xml:space="preserve">    Тема 4. Северная Америка </w:t>
      </w:r>
      <w:proofErr w:type="gramStart"/>
      <w:r w:rsidRPr="00F85833">
        <w:rPr>
          <w:i/>
        </w:rPr>
        <w:t xml:space="preserve">( </w:t>
      </w:r>
      <w:proofErr w:type="gramEnd"/>
      <w:r w:rsidRPr="00F85833">
        <w:rPr>
          <w:i/>
        </w:rPr>
        <w:t>7 часов)</w:t>
      </w:r>
    </w:p>
    <w:p w:rsidR="00F85833" w:rsidRPr="00F85833" w:rsidRDefault="00F85833" w:rsidP="00F85833">
      <w:pPr>
        <w:jc w:val="both"/>
        <w:rPr>
          <w:i/>
        </w:rPr>
      </w:pPr>
      <w:r w:rsidRPr="00F85833">
        <w:rPr>
          <w:i/>
        </w:rPr>
        <w:t xml:space="preserve">    Тема 5. Латинская Америка </w:t>
      </w:r>
      <w:proofErr w:type="gramStart"/>
      <w:r w:rsidRPr="00F85833">
        <w:rPr>
          <w:i/>
        </w:rPr>
        <w:t xml:space="preserve">(  </w:t>
      </w:r>
      <w:proofErr w:type="gramEnd"/>
      <w:r w:rsidRPr="00F85833">
        <w:rPr>
          <w:i/>
        </w:rPr>
        <w:t xml:space="preserve">4 часа) </w:t>
      </w:r>
    </w:p>
    <w:p w:rsidR="00F85833" w:rsidRPr="00DD3BAA" w:rsidRDefault="00F85833" w:rsidP="00F85833">
      <w:pPr>
        <w:ind w:firstLine="709"/>
        <w:jc w:val="both"/>
      </w:pPr>
      <w:r w:rsidRPr="00DD3BAA">
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</w:r>
      <w:proofErr w:type="spellStart"/>
      <w:r w:rsidRPr="00DD3BAA">
        <w:t>внешнеориентированного</w:t>
      </w:r>
      <w:proofErr w:type="spellEnd"/>
      <w:r w:rsidRPr="00DD3BAA">
        <w:t xml:space="preserve"> развития; новые индустриальные страны и др. группы).</w:t>
      </w:r>
    </w:p>
    <w:p w:rsidR="00F85833" w:rsidRPr="00DD3BAA" w:rsidRDefault="00F85833" w:rsidP="00F85833">
      <w:pPr>
        <w:jc w:val="both"/>
      </w:pPr>
      <w:r w:rsidRPr="00DD3BAA"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643EF4" w:rsidRDefault="00F85833" w:rsidP="00643EF4">
      <w:pPr>
        <w:jc w:val="both"/>
      </w:pPr>
      <w:r>
        <w:rPr>
          <w:bCs/>
        </w:rPr>
        <w:t xml:space="preserve">      </w:t>
      </w:r>
      <w:r w:rsidRPr="00F85833">
        <w:rPr>
          <w:bCs/>
          <w:i/>
        </w:rPr>
        <w:t xml:space="preserve">Практические работы: </w:t>
      </w:r>
      <w:r>
        <w:rPr>
          <w:bCs/>
          <w:i/>
        </w:rPr>
        <w:t xml:space="preserve"> </w:t>
      </w:r>
      <w:r w:rsidR="00643EF4" w:rsidRPr="00B71E61">
        <w:t>1.</w:t>
      </w:r>
      <w:r w:rsidR="00643EF4">
        <w:t>Составление картосхемы производительных связей стран Восточной Европы</w:t>
      </w:r>
    </w:p>
    <w:p w:rsidR="00643EF4" w:rsidRDefault="00643EF4" w:rsidP="00643EF4">
      <w:pPr>
        <w:jc w:val="both"/>
      </w:pPr>
      <w:r>
        <w:t>2.Доказать наличие территориальной диспропорции в размещении производства на примере развитых стран</w:t>
      </w:r>
    </w:p>
    <w:p w:rsidR="00643EF4" w:rsidRDefault="00643EF4" w:rsidP="00643EF4">
      <w:pPr>
        <w:jc w:val="both"/>
      </w:pPr>
      <w:r>
        <w:t>3.Составление сравнительной экономико-географической характеристики двух стран</w:t>
      </w:r>
    </w:p>
    <w:p w:rsidR="00F85833" w:rsidRDefault="00643EF4" w:rsidP="00643EF4">
      <w:pPr>
        <w:jc w:val="both"/>
      </w:pPr>
      <w:r>
        <w:t>4.Сравнительная характеристика развивающихся стран Азии,  Африки, Латинской Америки (по выбору)</w:t>
      </w:r>
    </w:p>
    <w:p w:rsidR="00A915CC" w:rsidRDefault="00643EF4" w:rsidP="00643EF4">
      <w:pPr>
        <w:jc w:val="both"/>
      </w:pPr>
      <w:r>
        <w:t xml:space="preserve">    </w:t>
      </w:r>
    </w:p>
    <w:p w:rsidR="00643EF4" w:rsidRPr="00A915CC" w:rsidRDefault="00643EF4" w:rsidP="00643EF4">
      <w:pPr>
        <w:jc w:val="both"/>
      </w:pPr>
      <w:r w:rsidRPr="00DD3BAA">
        <w:rPr>
          <w:b/>
          <w:bCs/>
        </w:rPr>
        <w:t xml:space="preserve"> Глобальные проблемы человечества </w:t>
      </w:r>
      <w:r w:rsidR="00DC0A9C" w:rsidRPr="00DC0A9C">
        <w:rPr>
          <w:b/>
          <w:bCs/>
        </w:rPr>
        <w:t>(2</w:t>
      </w:r>
      <w:r w:rsidRPr="00DC0A9C">
        <w:rPr>
          <w:b/>
          <w:bCs/>
        </w:rPr>
        <w:t xml:space="preserve"> часа)</w:t>
      </w:r>
    </w:p>
    <w:p w:rsidR="00643EF4" w:rsidRDefault="00643EF4" w:rsidP="00643EF4">
      <w:pPr>
        <w:ind w:firstLine="709"/>
        <w:jc w:val="both"/>
        <w:rPr>
          <w:bCs/>
          <w:i/>
        </w:rPr>
      </w:pPr>
      <w:r>
        <w:rPr>
          <w:bCs/>
        </w:rPr>
        <w:t xml:space="preserve">     </w:t>
      </w:r>
      <w:r w:rsidRPr="00643EF4">
        <w:rPr>
          <w:bCs/>
          <w:i/>
        </w:rPr>
        <w:t>Тема 1.Гло</w:t>
      </w:r>
      <w:r w:rsidR="00DC0A9C">
        <w:rPr>
          <w:bCs/>
          <w:i/>
        </w:rPr>
        <w:t>бальные проблемы человечества (2</w:t>
      </w:r>
      <w:r w:rsidRPr="00643EF4">
        <w:rPr>
          <w:bCs/>
          <w:i/>
        </w:rPr>
        <w:t xml:space="preserve"> часа)</w:t>
      </w:r>
    </w:p>
    <w:p w:rsidR="00643EF4" w:rsidRPr="00DD3BAA" w:rsidRDefault="00643EF4" w:rsidP="00643EF4">
      <w:pPr>
        <w:ind w:firstLine="709"/>
        <w:jc w:val="both"/>
      </w:pPr>
      <w:r>
        <w:rPr>
          <w:bCs/>
          <w:i/>
        </w:rPr>
        <w:t xml:space="preserve"> </w:t>
      </w:r>
      <w:r w:rsidRPr="00DD3BAA"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DD3BAA">
        <w:rPr>
          <w:i/>
        </w:rPr>
        <w:t>Проблема преодоления отсталости развивающихся стран. Географические аспекты качества жизни населения.</w:t>
      </w:r>
      <w:r w:rsidRPr="00DD3BAA">
        <w:t xml:space="preserve"> Роль географии в решении глобальных проблем человечества.</w:t>
      </w:r>
    </w:p>
    <w:p w:rsidR="00DC0A9C" w:rsidRPr="00EA31DC" w:rsidRDefault="00643EF4" w:rsidP="00643EF4">
      <w:pPr>
        <w:jc w:val="both"/>
        <w:rPr>
          <w:bCs/>
        </w:rPr>
      </w:pPr>
      <w:r w:rsidRPr="00DD3BAA"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643EF4" w:rsidRDefault="00DC0A9C" w:rsidP="00643EF4">
      <w:pPr>
        <w:jc w:val="both"/>
        <w:rPr>
          <w:b/>
          <w:bCs/>
        </w:rPr>
      </w:pPr>
      <w:r w:rsidRPr="00DC0A9C">
        <w:rPr>
          <w:b/>
        </w:rPr>
        <w:t>Заключение</w:t>
      </w:r>
      <w:r w:rsidRPr="00DC0A9C">
        <w:rPr>
          <w:b/>
          <w:bCs/>
        </w:rPr>
        <w:t xml:space="preserve">  </w:t>
      </w:r>
      <w:proofErr w:type="gramStart"/>
      <w:r w:rsidRPr="00DC0A9C">
        <w:rPr>
          <w:b/>
          <w:bCs/>
        </w:rPr>
        <w:t xml:space="preserve">( </w:t>
      </w:r>
      <w:proofErr w:type="gramEnd"/>
      <w:r w:rsidRPr="00DC0A9C">
        <w:rPr>
          <w:b/>
          <w:bCs/>
        </w:rPr>
        <w:t>1</w:t>
      </w:r>
      <w:r>
        <w:rPr>
          <w:b/>
          <w:bCs/>
        </w:rPr>
        <w:t>час</w:t>
      </w:r>
      <w:r w:rsidR="00643EF4" w:rsidRPr="00DC0A9C">
        <w:rPr>
          <w:b/>
          <w:bCs/>
        </w:rPr>
        <w:t>)</w:t>
      </w:r>
    </w:p>
    <w:p w:rsidR="00643EF4" w:rsidRPr="00EA31DC" w:rsidRDefault="00DC0A9C" w:rsidP="00EA31DC">
      <w:pPr>
        <w:jc w:val="both"/>
        <w:rPr>
          <w:bCs/>
        </w:rPr>
      </w:pPr>
      <w:r w:rsidRPr="00DC0A9C">
        <w:rPr>
          <w:bCs/>
        </w:rPr>
        <w:t>Мир на пороге 21 века.</w:t>
      </w:r>
    </w:p>
    <w:p w:rsidR="00643EF4" w:rsidRDefault="003E44A6" w:rsidP="00643EF4">
      <w:pPr>
        <w:spacing w:before="100" w:beforeAutospacing="1"/>
        <w:jc w:val="center"/>
        <w:rPr>
          <w:b/>
        </w:rPr>
      </w:pPr>
      <w:r>
        <w:rPr>
          <w:i/>
        </w:rPr>
        <w:t xml:space="preserve">    </w:t>
      </w:r>
      <w:r w:rsidR="00643EF4">
        <w:rPr>
          <w:b/>
        </w:rPr>
        <w:t>Требования к уровню подготовки учащихся</w:t>
      </w:r>
    </w:p>
    <w:p w:rsidR="00643EF4" w:rsidRPr="00643EF4" w:rsidRDefault="00643EF4" w:rsidP="00643EF4">
      <w:pPr>
        <w:ind w:firstLine="540"/>
        <w:jc w:val="both"/>
      </w:pPr>
      <w:r w:rsidRPr="00643EF4">
        <w:t>В результате обучения учащиеся должны</w:t>
      </w:r>
    </w:p>
    <w:p w:rsidR="00643EF4" w:rsidRPr="00643EF4" w:rsidRDefault="00643EF4" w:rsidP="00643EF4">
      <w:pPr>
        <w:ind w:firstLine="540"/>
        <w:jc w:val="both"/>
        <w:rPr>
          <w:b/>
        </w:rPr>
      </w:pPr>
      <w:r w:rsidRPr="00643EF4">
        <w:rPr>
          <w:b/>
        </w:rPr>
        <w:t>Знать/понимать</w:t>
      </w:r>
    </w:p>
    <w:p w:rsidR="00643EF4" w:rsidRPr="00643EF4" w:rsidRDefault="00643EF4" w:rsidP="00643EF4">
      <w:r w:rsidRPr="00643EF4">
        <w:t>основные географические понятия и термины; традиционные и новые методы географических исследований;</w:t>
      </w:r>
    </w:p>
    <w:p w:rsidR="00643EF4" w:rsidRPr="00643EF4" w:rsidRDefault="00643EF4" w:rsidP="00643EF4">
      <w:r w:rsidRPr="00643EF4"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643EF4" w:rsidRPr="00643EF4" w:rsidRDefault="00643EF4" w:rsidP="00643EF4">
      <w:r w:rsidRPr="00643EF4">
        <w:lastRenderedPageBreak/>
        <w:t>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643EF4" w:rsidRPr="00643EF4" w:rsidRDefault="00643EF4" w:rsidP="00643EF4">
      <w:r w:rsidRPr="00643EF4"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643EF4" w:rsidRPr="00643EF4" w:rsidRDefault="00643EF4" w:rsidP="00643EF4">
      <w:pPr>
        <w:rPr>
          <w:b/>
          <w:u w:val="single"/>
        </w:rPr>
      </w:pPr>
      <w:r w:rsidRPr="00643EF4">
        <w:rPr>
          <w:b/>
          <w:u w:val="single"/>
        </w:rPr>
        <w:t>уметь</w:t>
      </w:r>
    </w:p>
    <w:p w:rsidR="00643EF4" w:rsidRPr="00643EF4" w:rsidRDefault="00643EF4" w:rsidP="00643EF4">
      <w:r w:rsidRPr="00643EF4">
        <w:rPr>
          <w:b/>
          <w:i/>
        </w:rPr>
        <w:t>определять и сравнивать</w:t>
      </w:r>
      <w:r w:rsidRPr="00643EF4"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643EF4">
        <w:t>геоэкологических</w:t>
      </w:r>
      <w:proofErr w:type="spellEnd"/>
      <w:r w:rsidRPr="00643EF4">
        <w:t xml:space="preserve"> объектов, процессов и явлений;</w:t>
      </w:r>
    </w:p>
    <w:p w:rsidR="00643EF4" w:rsidRPr="00643EF4" w:rsidRDefault="00643EF4" w:rsidP="00643EF4">
      <w:r w:rsidRPr="00643EF4">
        <w:rPr>
          <w:b/>
          <w:i/>
        </w:rPr>
        <w:t>оценивать и объяснять</w:t>
      </w:r>
      <w:r w:rsidRPr="00643EF4">
        <w:t xml:space="preserve"> </w:t>
      </w:r>
      <w:proofErr w:type="spellStart"/>
      <w:r w:rsidRPr="00643EF4">
        <w:t>ресурсообеспеченность</w:t>
      </w:r>
      <w:proofErr w:type="spellEnd"/>
      <w:r w:rsidRPr="00643EF4"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643EF4" w:rsidRPr="00643EF4" w:rsidRDefault="00643EF4" w:rsidP="00643EF4">
      <w:r w:rsidRPr="00643EF4">
        <w:rPr>
          <w:b/>
          <w:i/>
        </w:rPr>
        <w:t xml:space="preserve">применять </w:t>
      </w:r>
      <w:r w:rsidRPr="00643EF4"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643EF4">
        <w:t>геоэкологическими</w:t>
      </w:r>
      <w:proofErr w:type="spellEnd"/>
      <w:r w:rsidRPr="00643EF4">
        <w:t xml:space="preserve"> объектами, процессами и явлениями, их изменениями под влиянием разнообразных факторов;</w:t>
      </w:r>
    </w:p>
    <w:p w:rsidR="00643EF4" w:rsidRPr="00643EF4" w:rsidRDefault="00643EF4" w:rsidP="00643EF4">
      <w:r w:rsidRPr="00643EF4">
        <w:rPr>
          <w:b/>
          <w:i/>
        </w:rPr>
        <w:t xml:space="preserve">составлять </w:t>
      </w:r>
      <w:r w:rsidRPr="00643EF4"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643EF4" w:rsidRPr="00643EF4" w:rsidRDefault="00643EF4" w:rsidP="00643EF4">
      <w:r w:rsidRPr="00643EF4">
        <w:rPr>
          <w:b/>
          <w:i/>
        </w:rPr>
        <w:t xml:space="preserve">сопоставлять </w:t>
      </w:r>
      <w:r w:rsidRPr="00643EF4">
        <w:t>географические карты различной тематики;</w:t>
      </w:r>
    </w:p>
    <w:p w:rsidR="00643EF4" w:rsidRPr="00643EF4" w:rsidRDefault="00643EF4" w:rsidP="00643EF4">
      <w:r w:rsidRPr="00643EF4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43EF4">
        <w:t>для</w:t>
      </w:r>
      <w:proofErr w:type="gramEnd"/>
      <w:r w:rsidRPr="00643EF4">
        <w:t>:</w:t>
      </w:r>
    </w:p>
    <w:p w:rsidR="00643EF4" w:rsidRPr="00643EF4" w:rsidRDefault="00643EF4" w:rsidP="00643EF4">
      <w:r w:rsidRPr="00643EF4">
        <w:t>выявления и объяснения географических аспектов различных текущих событий и ситуаций;</w:t>
      </w:r>
    </w:p>
    <w:p w:rsidR="00643EF4" w:rsidRPr="00643EF4" w:rsidRDefault="00643EF4" w:rsidP="00643EF4">
      <w:r w:rsidRPr="00643EF4"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643EF4" w:rsidRPr="00643EF4" w:rsidRDefault="00643EF4" w:rsidP="00643EF4">
      <w:r w:rsidRPr="00643EF4"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3E44A6" w:rsidRDefault="003E44A6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>
      <w:pPr>
        <w:sectPr w:rsidR="00643EF4" w:rsidSect="00C84A1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43EF4" w:rsidRDefault="00643EF4" w:rsidP="00643EF4"/>
    <w:p w:rsidR="00643EF4" w:rsidRDefault="00643EF4" w:rsidP="003E44A6"/>
    <w:p w:rsidR="00643EF4" w:rsidRDefault="00643EF4" w:rsidP="003E44A6"/>
    <w:p w:rsidR="00643EF4" w:rsidRDefault="00643EF4" w:rsidP="00643EF4">
      <w:pPr>
        <w:pStyle w:val="1"/>
      </w:pPr>
      <w:r>
        <w:t>Поурочно-тематическое планирование</w:t>
      </w:r>
      <w:r w:rsidR="00EA31DC">
        <w:t xml:space="preserve"> 11</w:t>
      </w:r>
      <w:r w:rsidR="00355189">
        <w:t xml:space="preserve"> класс </w:t>
      </w:r>
    </w:p>
    <w:p w:rsidR="00643EF4" w:rsidRDefault="00643EF4" w:rsidP="00643EF4"/>
    <w:tbl>
      <w:tblPr>
        <w:tblW w:w="16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0"/>
        <w:gridCol w:w="1134"/>
        <w:gridCol w:w="1848"/>
        <w:gridCol w:w="1848"/>
        <w:gridCol w:w="1800"/>
        <w:gridCol w:w="1440"/>
        <w:gridCol w:w="1440"/>
      </w:tblGrid>
      <w:tr w:rsidR="00643EF4" w:rsidTr="00956BF6">
        <w:trPr>
          <w:gridAfter w:val="1"/>
          <w:wAfter w:w="1440" w:type="dxa"/>
          <w:cantSplit/>
          <w:trHeight w:val="690"/>
        </w:trPr>
        <w:tc>
          <w:tcPr>
            <w:tcW w:w="1668" w:type="dxa"/>
            <w:vMerge w:val="restart"/>
            <w:vAlign w:val="center"/>
          </w:tcPr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№ урока</w:t>
            </w:r>
          </w:p>
        </w:tc>
        <w:tc>
          <w:tcPr>
            <w:tcW w:w="5670" w:type="dxa"/>
            <w:vMerge w:val="restart"/>
            <w:vAlign w:val="center"/>
          </w:tcPr>
          <w:p w:rsidR="00643EF4" w:rsidRDefault="00643EF4" w:rsidP="00106EC6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Содержание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643EF4" w:rsidRDefault="00643EF4" w:rsidP="00106EC6">
            <w:pPr>
              <w:pStyle w:val="aa"/>
              <w:rPr>
                <w:i/>
                <w:iCs/>
              </w:rPr>
            </w:pPr>
            <w:proofErr w:type="gramStart"/>
            <w:r>
              <w:rPr>
                <w:i/>
                <w:iCs/>
                <w:sz w:val="22"/>
              </w:rPr>
              <w:t>Коли-</w:t>
            </w:r>
            <w:proofErr w:type="spellStart"/>
            <w:r>
              <w:rPr>
                <w:i/>
                <w:iCs/>
                <w:sz w:val="22"/>
              </w:rPr>
              <w:t>чество</w:t>
            </w:r>
            <w:proofErr w:type="spellEnd"/>
            <w:proofErr w:type="gramEnd"/>
            <w:r>
              <w:rPr>
                <w:i/>
                <w:iCs/>
                <w:sz w:val="22"/>
              </w:rPr>
              <w:t xml:space="preserve"> часов</w:t>
            </w:r>
          </w:p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3696" w:type="dxa"/>
            <w:gridSpan w:val="2"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Учебный материал</w:t>
            </w:r>
          </w:p>
        </w:tc>
        <w:tc>
          <w:tcPr>
            <w:tcW w:w="1800" w:type="dxa"/>
            <w:vMerge w:val="restart"/>
            <w:vAlign w:val="center"/>
          </w:tcPr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Вид контроля</w:t>
            </w:r>
          </w:p>
        </w:tc>
        <w:tc>
          <w:tcPr>
            <w:tcW w:w="1440" w:type="dxa"/>
            <w:vMerge w:val="restart"/>
            <w:vAlign w:val="center"/>
          </w:tcPr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Примерные сроки изучения материала</w:t>
            </w:r>
          </w:p>
        </w:tc>
      </w:tr>
      <w:tr w:rsidR="00643EF4" w:rsidTr="00956BF6">
        <w:trPr>
          <w:gridAfter w:val="1"/>
          <w:wAfter w:w="1440" w:type="dxa"/>
          <w:cantSplit/>
          <w:trHeight w:val="690"/>
        </w:trPr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pStyle w:val="aa"/>
              <w:rPr>
                <w:b/>
                <w:bCs/>
                <w:i/>
                <w:iCs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  <w:sz w:val="22"/>
              </w:rPr>
              <w:t>для урочной деятельности учащегося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  <w:sz w:val="22"/>
              </w:rPr>
              <w:t>для внеурочной деятельности учащегося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643EF4" w:rsidRDefault="00643EF4" w:rsidP="00106EC6">
            <w:pPr>
              <w:jc w:val="center"/>
              <w:rPr>
                <w:bCs/>
                <w:i/>
                <w:iCs/>
              </w:rPr>
            </w:pPr>
          </w:p>
        </w:tc>
      </w:tr>
      <w:tr w:rsidR="00643EF4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0" w:type="dxa"/>
            <w:vAlign w:val="center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8" w:type="dxa"/>
            <w:vAlign w:val="center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8" w:type="dxa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0" w:type="dxa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:rsidR="00643EF4" w:rsidRDefault="00643EF4" w:rsidP="00106EC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643EF4" w:rsidTr="00956BF6">
        <w:trPr>
          <w:gridAfter w:val="1"/>
          <w:wAfter w:w="1440" w:type="dxa"/>
          <w:trHeight w:val="473"/>
        </w:trPr>
        <w:tc>
          <w:tcPr>
            <w:tcW w:w="7338" w:type="dxa"/>
            <w:gridSpan w:val="2"/>
            <w:vAlign w:val="center"/>
          </w:tcPr>
          <w:p w:rsidR="00643EF4" w:rsidRDefault="00355189" w:rsidP="00106EC6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2. Региональная характеристика мира.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31 час)</w:t>
            </w:r>
          </w:p>
        </w:tc>
        <w:tc>
          <w:tcPr>
            <w:tcW w:w="1134" w:type="dxa"/>
            <w:vAlign w:val="center"/>
          </w:tcPr>
          <w:p w:rsidR="00643EF4" w:rsidRDefault="00355189" w:rsidP="00106E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848" w:type="dxa"/>
            <w:vAlign w:val="center"/>
          </w:tcPr>
          <w:p w:rsidR="00643EF4" w:rsidRDefault="00643EF4" w:rsidP="00106EC6"/>
        </w:tc>
        <w:tc>
          <w:tcPr>
            <w:tcW w:w="1848" w:type="dxa"/>
            <w:vAlign w:val="center"/>
          </w:tcPr>
          <w:p w:rsidR="00643EF4" w:rsidRDefault="00643EF4" w:rsidP="00106EC6"/>
        </w:tc>
        <w:tc>
          <w:tcPr>
            <w:tcW w:w="1800" w:type="dxa"/>
          </w:tcPr>
          <w:p w:rsidR="00643EF4" w:rsidRDefault="00643EF4" w:rsidP="00106EC6"/>
        </w:tc>
        <w:tc>
          <w:tcPr>
            <w:tcW w:w="1440" w:type="dxa"/>
          </w:tcPr>
          <w:p w:rsidR="00643EF4" w:rsidRDefault="00643EF4" w:rsidP="00106EC6"/>
        </w:tc>
      </w:tr>
      <w:tr w:rsidR="00643EF4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643EF4" w:rsidRDefault="00643EF4" w:rsidP="00106EC6">
            <w:pPr>
              <w:tabs>
                <w:tab w:val="left" w:pos="720"/>
                <w:tab w:val="left" w:pos="900"/>
              </w:tabs>
              <w:jc w:val="center"/>
            </w:pPr>
          </w:p>
        </w:tc>
        <w:tc>
          <w:tcPr>
            <w:tcW w:w="5670" w:type="dxa"/>
            <w:vAlign w:val="center"/>
          </w:tcPr>
          <w:p w:rsidR="00643EF4" w:rsidRPr="00AE6A01" w:rsidRDefault="00AE6A01" w:rsidP="00106EC6">
            <w:pPr>
              <w:tabs>
                <w:tab w:val="left" w:pos="720"/>
                <w:tab w:val="left" w:pos="900"/>
              </w:tabs>
              <w:jc w:val="both"/>
              <w:rPr>
                <w:i/>
              </w:rPr>
            </w:pPr>
            <w:r w:rsidRPr="00AE6A01">
              <w:rPr>
                <w:i/>
              </w:rPr>
              <w:t>Тема 1. Зарубежная Европа (6 часов)</w:t>
            </w:r>
          </w:p>
        </w:tc>
        <w:tc>
          <w:tcPr>
            <w:tcW w:w="1134" w:type="dxa"/>
            <w:vAlign w:val="center"/>
          </w:tcPr>
          <w:p w:rsidR="00643EF4" w:rsidRPr="00AE6A01" w:rsidRDefault="00AE6A01" w:rsidP="00106EC6">
            <w:pPr>
              <w:jc w:val="center"/>
              <w:rPr>
                <w:i/>
              </w:rPr>
            </w:pPr>
            <w:r w:rsidRPr="00AE6A01">
              <w:rPr>
                <w:i/>
              </w:rPr>
              <w:t>6ч</w:t>
            </w:r>
          </w:p>
        </w:tc>
        <w:tc>
          <w:tcPr>
            <w:tcW w:w="1848" w:type="dxa"/>
            <w:vAlign w:val="center"/>
          </w:tcPr>
          <w:p w:rsidR="00643EF4" w:rsidRPr="00AE6A01" w:rsidRDefault="00643EF4" w:rsidP="00106EC6">
            <w:pPr>
              <w:rPr>
                <w:i/>
              </w:rPr>
            </w:pPr>
            <w:r w:rsidRPr="00AE6A01">
              <w:rPr>
                <w:i/>
              </w:rPr>
              <w:t>Учебник:§…№…..</w:t>
            </w:r>
            <w:proofErr w:type="gramStart"/>
            <w:r w:rsidRPr="00AE6A01">
              <w:rPr>
                <w:i/>
              </w:rPr>
              <w:t xml:space="preserve"> ,</w:t>
            </w:r>
            <w:proofErr w:type="gramEnd"/>
            <w:r w:rsidRPr="00AE6A01">
              <w:rPr>
                <w:i/>
              </w:rPr>
              <w:t xml:space="preserve"> </w:t>
            </w:r>
          </w:p>
          <w:p w:rsidR="00643EF4" w:rsidRPr="00AE6A01" w:rsidRDefault="00643EF4" w:rsidP="00106EC6">
            <w:pPr>
              <w:rPr>
                <w:i/>
              </w:rPr>
            </w:pPr>
            <w:r w:rsidRPr="00AE6A01">
              <w:rPr>
                <w:i/>
              </w:rPr>
              <w:t xml:space="preserve">Рабочая тетрадь:     </w:t>
            </w:r>
          </w:p>
        </w:tc>
        <w:tc>
          <w:tcPr>
            <w:tcW w:w="1848" w:type="dxa"/>
            <w:vAlign w:val="center"/>
          </w:tcPr>
          <w:p w:rsidR="00643EF4" w:rsidRDefault="00643EF4" w:rsidP="00106EC6">
            <w:r>
              <w:t>§…№….. , сайт</w:t>
            </w:r>
            <w:proofErr w:type="gramStart"/>
            <w:r>
              <w:t>….</w:t>
            </w:r>
            <w:proofErr w:type="gramEnd"/>
            <w:r>
              <w:t xml:space="preserve">и др., </w:t>
            </w:r>
          </w:p>
        </w:tc>
        <w:tc>
          <w:tcPr>
            <w:tcW w:w="1800" w:type="dxa"/>
          </w:tcPr>
          <w:p w:rsidR="00643EF4" w:rsidRDefault="00643EF4" w:rsidP="00106EC6">
            <w:r>
              <w:rPr>
                <w:sz w:val="22"/>
              </w:rPr>
              <w:t>Тест, самостоятельная работа, зачет, устный опрос, устный счет, практическая работа, творческая работа и др.</w:t>
            </w:r>
          </w:p>
        </w:tc>
        <w:tc>
          <w:tcPr>
            <w:tcW w:w="1440" w:type="dxa"/>
            <w:vAlign w:val="center"/>
          </w:tcPr>
          <w:p w:rsidR="00643EF4" w:rsidRDefault="00643EF4" w:rsidP="00106EC6"/>
        </w:tc>
      </w:tr>
      <w:tr w:rsidR="00106EC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Default="00106EC6" w:rsidP="00106EC6">
            <w:pPr>
              <w:jc w:val="center"/>
            </w:pPr>
            <w:r>
              <w:t>1.</w:t>
            </w:r>
          </w:p>
        </w:tc>
        <w:tc>
          <w:tcPr>
            <w:tcW w:w="5670" w:type="dxa"/>
            <w:vAlign w:val="center"/>
          </w:tcPr>
          <w:p w:rsidR="00106EC6" w:rsidRDefault="00106EC6" w:rsidP="00106EC6">
            <w:pPr>
              <w:jc w:val="both"/>
            </w:pPr>
            <w:r>
              <w:t>«Визитная карточка» региона. Географическая картина Зарубежной Европы.</w:t>
            </w:r>
          </w:p>
        </w:tc>
        <w:tc>
          <w:tcPr>
            <w:tcW w:w="1134" w:type="dxa"/>
            <w:vAlign w:val="center"/>
          </w:tcPr>
          <w:p w:rsidR="00106EC6" w:rsidRDefault="00106EC6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с.179-181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с.179-181</w:t>
            </w:r>
          </w:p>
        </w:tc>
        <w:tc>
          <w:tcPr>
            <w:tcW w:w="1800" w:type="dxa"/>
          </w:tcPr>
          <w:p w:rsidR="00106EC6" w:rsidRDefault="00106EC6" w:rsidP="00106EC6"/>
        </w:tc>
        <w:tc>
          <w:tcPr>
            <w:tcW w:w="1440" w:type="dxa"/>
            <w:vAlign w:val="center"/>
          </w:tcPr>
          <w:p w:rsidR="00106EC6" w:rsidRDefault="00106EC6" w:rsidP="00106EC6"/>
        </w:tc>
      </w:tr>
      <w:tr w:rsidR="00106EC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Default="00106EC6" w:rsidP="00106EC6">
            <w:pPr>
              <w:jc w:val="center"/>
            </w:pPr>
            <w:r>
              <w:t>2.</w:t>
            </w:r>
          </w:p>
        </w:tc>
        <w:tc>
          <w:tcPr>
            <w:tcW w:w="5670" w:type="dxa"/>
            <w:vAlign w:val="center"/>
          </w:tcPr>
          <w:p w:rsidR="00106EC6" w:rsidRDefault="00106EC6" w:rsidP="00106EC6">
            <w:pPr>
              <w:jc w:val="both"/>
            </w:pPr>
            <w:r>
              <w:t>Население: демографическая ситуация и проблемы воспроизводства.</w:t>
            </w:r>
          </w:p>
        </w:tc>
        <w:tc>
          <w:tcPr>
            <w:tcW w:w="1134" w:type="dxa"/>
            <w:vAlign w:val="center"/>
          </w:tcPr>
          <w:p w:rsidR="00106EC6" w:rsidRDefault="00106EC6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с.181-183</w:t>
            </w:r>
          </w:p>
        </w:tc>
        <w:tc>
          <w:tcPr>
            <w:tcW w:w="1848" w:type="dxa"/>
          </w:tcPr>
          <w:p w:rsidR="00106EC6" w:rsidRDefault="00106EC6" w:rsidP="00106EC6">
            <w:r>
              <w:t>Учебник: с.181-183</w:t>
            </w:r>
          </w:p>
        </w:tc>
        <w:tc>
          <w:tcPr>
            <w:tcW w:w="1800" w:type="dxa"/>
          </w:tcPr>
          <w:p w:rsidR="00106EC6" w:rsidRPr="00106EC6" w:rsidRDefault="00106EC6" w:rsidP="00106EC6">
            <w:proofErr w:type="spellStart"/>
            <w:r w:rsidRPr="00106EC6">
              <w:rPr>
                <w:u w:val="single"/>
              </w:rPr>
              <w:t>Пр.раб</w:t>
            </w:r>
            <w:proofErr w:type="spellEnd"/>
            <w:r w:rsidR="00405139">
              <w:rPr>
                <w:u w:val="single"/>
              </w:rPr>
              <w:t xml:space="preserve"> </w:t>
            </w:r>
            <w:r w:rsidRPr="00106EC6">
              <w:rPr>
                <w:u w:val="single"/>
              </w:rPr>
              <w:t>№1.</w:t>
            </w:r>
            <w:r w:rsidRPr="00106EC6">
              <w:t xml:space="preserve"> Охарактеризовать проблемы природных и трудовых ресурсов в процессе интеграции стран Зарубежной Европы.</w:t>
            </w:r>
          </w:p>
        </w:tc>
        <w:tc>
          <w:tcPr>
            <w:tcW w:w="1440" w:type="dxa"/>
            <w:vAlign w:val="center"/>
          </w:tcPr>
          <w:p w:rsidR="00106EC6" w:rsidRDefault="00106EC6" w:rsidP="00106EC6"/>
        </w:tc>
      </w:tr>
      <w:tr w:rsidR="00106EC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Default="00106EC6" w:rsidP="00106EC6">
            <w:pPr>
              <w:jc w:val="center"/>
            </w:pPr>
            <w:r>
              <w:lastRenderedPageBreak/>
              <w:t>3.</w:t>
            </w:r>
          </w:p>
        </w:tc>
        <w:tc>
          <w:tcPr>
            <w:tcW w:w="5670" w:type="dxa"/>
            <w:vAlign w:val="center"/>
          </w:tcPr>
          <w:p w:rsidR="00106EC6" w:rsidRDefault="00106EC6" w:rsidP="00AE6A01">
            <w:pPr>
              <w:jc w:val="both"/>
              <w:rPr>
                <w:lang w:eastAsia="en-US"/>
              </w:rPr>
            </w:pPr>
            <w:r>
              <w:t>Хозяйство. Главные отрасли промышленности и их география. Сельское хозяйство.</w:t>
            </w:r>
          </w:p>
          <w:p w:rsidR="00106EC6" w:rsidRDefault="00106EC6" w:rsidP="00106EC6">
            <w:pPr>
              <w:jc w:val="both"/>
            </w:pPr>
          </w:p>
        </w:tc>
        <w:tc>
          <w:tcPr>
            <w:tcW w:w="1134" w:type="dxa"/>
            <w:vAlign w:val="center"/>
          </w:tcPr>
          <w:p w:rsidR="00106EC6" w:rsidRDefault="00106EC6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с184-194</w:t>
            </w:r>
          </w:p>
        </w:tc>
        <w:tc>
          <w:tcPr>
            <w:tcW w:w="1848" w:type="dxa"/>
          </w:tcPr>
          <w:p w:rsidR="00106EC6" w:rsidRDefault="00106EC6" w:rsidP="00106EC6">
            <w:r>
              <w:t>Учебник: с. 184-194</w:t>
            </w:r>
            <w:r w:rsidR="00101533">
              <w:t xml:space="preserve">, задания №7,8 в </w:t>
            </w:r>
            <w:proofErr w:type="spellStart"/>
            <w:r w:rsidR="00101533">
              <w:t>тетр</w:t>
            </w:r>
            <w:proofErr w:type="spellEnd"/>
            <w:r w:rsidR="00101533">
              <w:t>.</w:t>
            </w:r>
          </w:p>
        </w:tc>
        <w:tc>
          <w:tcPr>
            <w:tcW w:w="1800" w:type="dxa"/>
          </w:tcPr>
          <w:p w:rsidR="00106EC6" w:rsidRDefault="00106EC6" w:rsidP="00106EC6">
            <w:r w:rsidRPr="00106EC6">
              <w:rPr>
                <w:u w:val="single"/>
              </w:rPr>
              <w:t>Пр</w:t>
            </w:r>
            <w:proofErr w:type="gramStart"/>
            <w:r w:rsidRPr="00106EC6">
              <w:rPr>
                <w:u w:val="single"/>
              </w:rPr>
              <w:t>.р</w:t>
            </w:r>
            <w:proofErr w:type="gramEnd"/>
            <w:r w:rsidRPr="00106EC6">
              <w:rPr>
                <w:u w:val="single"/>
              </w:rPr>
              <w:t>аб №2.</w:t>
            </w:r>
            <w:r w:rsidRPr="00106EC6">
              <w:t xml:space="preserve"> Составить экономико-географическое обоснование размещения двух-трёх отраслей промышленности в одной из стран</w:t>
            </w:r>
            <w:r>
              <w:t>.</w:t>
            </w:r>
          </w:p>
        </w:tc>
        <w:tc>
          <w:tcPr>
            <w:tcW w:w="1440" w:type="dxa"/>
            <w:vAlign w:val="center"/>
          </w:tcPr>
          <w:p w:rsidR="00106EC6" w:rsidRDefault="00106EC6" w:rsidP="00106EC6"/>
        </w:tc>
      </w:tr>
      <w:tr w:rsidR="00106EC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Default="00106EC6" w:rsidP="00106EC6">
            <w:pPr>
              <w:jc w:val="center"/>
            </w:pPr>
            <w:r>
              <w:t>4.</w:t>
            </w:r>
          </w:p>
        </w:tc>
        <w:tc>
          <w:tcPr>
            <w:tcW w:w="5670" w:type="dxa"/>
            <w:vAlign w:val="center"/>
          </w:tcPr>
          <w:p w:rsidR="00106EC6" w:rsidRDefault="00106EC6" w:rsidP="00AE6A01">
            <w:pPr>
              <w:jc w:val="both"/>
            </w:pPr>
            <w:r>
              <w:t>Транспорт. Отрасли непроизводственной сферы</w:t>
            </w:r>
          </w:p>
        </w:tc>
        <w:tc>
          <w:tcPr>
            <w:tcW w:w="1134" w:type="dxa"/>
            <w:vAlign w:val="center"/>
          </w:tcPr>
          <w:p w:rsidR="00106EC6" w:rsidRDefault="00106EC6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с.194-197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с.194-197</w:t>
            </w:r>
          </w:p>
        </w:tc>
        <w:tc>
          <w:tcPr>
            <w:tcW w:w="1800" w:type="dxa"/>
          </w:tcPr>
          <w:p w:rsidR="00106EC6" w:rsidRDefault="00106EC6" w:rsidP="00106EC6"/>
        </w:tc>
        <w:tc>
          <w:tcPr>
            <w:tcW w:w="1440" w:type="dxa"/>
            <w:vAlign w:val="center"/>
          </w:tcPr>
          <w:p w:rsidR="00106EC6" w:rsidRDefault="00106EC6" w:rsidP="00106EC6"/>
        </w:tc>
      </w:tr>
      <w:tr w:rsidR="00106EC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Default="00106EC6" w:rsidP="00106EC6">
            <w:pPr>
              <w:jc w:val="center"/>
            </w:pPr>
            <w:r>
              <w:t>5.</w:t>
            </w:r>
          </w:p>
        </w:tc>
        <w:tc>
          <w:tcPr>
            <w:tcW w:w="5670" w:type="dxa"/>
            <w:vAlign w:val="center"/>
          </w:tcPr>
          <w:p w:rsidR="00106EC6" w:rsidRDefault="00106EC6" w:rsidP="00AE6A01">
            <w:pPr>
              <w:jc w:val="both"/>
              <w:rPr>
                <w:lang w:eastAsia="en-US"/>
              </w:rPr>
            </w:pPr>
            <w:r>
              <w:t>Географический рисунок расселения и хозяйства.</w:t>
            </w:r>
          </w:p>
          <w:p w:rsidR="00106EC6" w:rsidRDefault="00106EC6" w:rsidP="00AE6A01">
            <w:pPr>
              <w:jc w:val="both"/>
            </w:pPr>
          </w:p>
        </w:tc>
        <w:tc>
          <w:tcPr>
            <w:tcW w:w="1134" w:type="dxa"/>
            <w:vAlign w:val="center"/>
          </w:tcPr>
          <w:p w:rsidR="00106EC6" w:rsidRDefault="00106EC6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с.197-202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с.197-202</w:t>
            </w:r>
          </w:p>
        </w:tc>
        <w:tc>
          <w:tcPr>
            <w:tcW w:w="1800" w:type="dxa"/>
          </w:tcPr>
          <w:p w:rsidR="00106EC6" w:rsidRDefault="00106EC6" w:rsidP="00106EC6"/>
        </w:tc>
        <w:tc>
          <w:tcPr>
            <w:tcW w:w="1440" w:type="dxa"/>
            <w:vAlign w:val="center"/>
          </w:tcPr>
          <w:p w:rsidR="00106EC6" w:rsidRDefault="00106EC6" w:rsidP="00106EC6"/>
        </w:tc>
      </w:tr>
      <w:tr w:rsidR="00106EC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Default="00106EC6" w:rsidP="00106EC6">
            <w:pPr>
              <w:jc w:val="center"/>
            </w:pPr>
            <w:r>
              <w:t>6.</w:t>
            </w:r>
          </w:p>
        </w:tc>
        <w:tc>
          <w:tcPr>
            <w:tcW w:w="5670" w:type="dxa"/>
            <w:vAlign w:val="center"/>
          </w:tcPr>
          <w:p w:rsidR="00106EC6" w:rsidRDefault="00106EC6" w:rsidP="00AE6A01">
            <w:pPr>
              <w:jc w:val="both"/>
              <w:rPr>
                <w:lang w:eastAsia="en-US"/>
              </w:rPr>
            </w:pPr>
            <w:proofErr w:type="spellStart"/>
            <w:r>
              <w:t>Субрегионы</w:t>
            </w:r>
            <w:proofErr w:type="spellEnd"/>
            <w:r>
              <w:t xml:space="preserve"> и страны Зарубежной Европы.</w:t>
            </w:r>
          </w:p>
          <w:p w:rsidR="00106EC6" w:rsidRDefault="00106EC6" w:rsidP="00AE6A01">
            <w:pPr>
              <w:jc w:val="both"/>
            </w:pPr>
          </w:p>
        </w:tc>
        <w:tc>
          <w:tcPr>
            <w:tcW w:w="1134" w:type="dxa"/>
            <w:vAlign w:val="center"/>
          </w:tcPr>
          <w:p w:rsidR="00106EC6" w:rsidRDefault="00106EC6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с.202-210</w:t>
            </w:r>
          </w:p>
        </w:tc>
        <w:tc>
          <w:tcPr>
            <w:tcW w:w="1848" w:type="dxa"/>
            <w:vAlign w:val="center"/>
          </w:tcPr>
          <w:p w:rsidR="00106EC6" w:rsidRDefault="00106EC6" w:rsidP="00106EC6">
            <w:r>
              <w:t>Учебник: с.202-210, доклад об одной из стран Европы</w:t>
            </w:r>
          </w:p>
        </w:tc>
        <w:tc>
          <w:tcPr>
            <w:tcW w:w="1800" w:type="dxa"/>
          </w:tcPr>
          <w:p w:rsidR="00106EC6" w:rsidRPr="00106EC6" w:rsidRDefault="00106EC6" w:rsidP="00106EC6">
            <w:pPr>
              <w:rPr>
                <w:lang w:eastAsia="en-US"/>
              </w:rPr>
            </w:pPr>
            <w:r w:rsidRPr="00106EC6">
              <w:rPr>
                <w:u w:val="single"/>
              </w:rPr>
              <w:t>Пр</w:t>
            </w:r>
            <w:proofErr w:type="gramStart"/>
            <w:r w:rsidRPr="00106EC6">
              <w:rPr>
                <w:u w:val="single"/>
              </w:rPr>
              <w:t>.р</w:t>
            </w:r>
            <w:proofErr w:type="gramEnd"/>
            <w:r w:rsidRPr="00106EC6">
              <w:rPr>
                <w:u w:val="single"/>
              </w:rPr>
              <w:t>аб №3.</w:t>
            </w:r>
            <w:r w:rsidRPr="00106EC6">
              <w:t xml:space="preserve"> Составить сравнительную экономико-географическую характеристику двух стран «Большой»</w:t>
            </w:r>
          </w:p>
          <w:p w:rsidR="00106EC6" w:rsidRPr="00106EC6" w:rsidRDefault="00106EC6" w:rsidP="00106EC6"/>
        </w:tc>
        <w:tc>
          <w:tcPr>
            <w:tcW w:w="1440" w:type="dxa"/>
            <w:vAlign w:val="center"/>
          </w:tcPr>
          <w:p w:rsidR="00106EC6" w:rsidRDefault="00106EC6" w:rsidP="00106EC6"/>
        </w:tc>
      </w:tr>
      <w:tr w:rsidR="00106EC6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106EC6" w:rsidRPr="00CB2220" w:rsidRDefault="00106EC6" w:rsidP="00106EC6">
            <w:pPr>
              <w:jc w:val="center"/>
              <w:rPr>
                <w:i/>
              </w:rPr>
            </w:pPr>
          </w:p>
        </w:tc>
        <w:tc>
          <w:tcPr>
            <w:tcW w:w="5670" w:type="dxa"/>
            <w:vAlign w:val="center"/>
          </w:tcPr>
          <w:p w:rsidR="00106EC6" w:rsidRPr="00CB2220" w:rsidRDefault="00CB2220" w:rsidP="00CB2220">
            <w:pPr>
              <w:jc w:val="both"/>
              <w:rPr>
                <w:i/>
              </w:rPr>
            </w:pPr>
            <w:r w:rsidRPr="00CB2220">
              <w:rPr>
                <w:i/>
              </w:rPr>
              <w:t>Тема 2. Зарубежная Азия (</w:t>
            </w:r>
            <w:r>
              <w:rPr>
                <w:i/>
              </w:rPr>
              <w:t>9</w:t>
            </w:r>
            <w:r w:rsidR="00EA31DC">
              <w:rPr>
                <w:i/>
              </w:rPr>
              <w:t>часов</w:t>
            </w:r>
            <w:r w:rsidRPr="00CB2220">
              <w:rPr>
                <w:i/>
              </w:rPr>
              <w:t>)</w:t>
            </w:r>
          </w:p>
        </w:tc>
        <w:tc>
          <w:tcPr>
            <w:tcW w:w="1134" w:type="dxa"/>
            <w:vAlign w:val="center"/>
          </w:tcPr>
          <w:p w:rsidR="00106EC6" w:rsidRPr="00CB2220" w:rsidRDefault="00CB2220" w:rsidP="00106EC6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  <w:r w:rsidRPr="00CB2220">
              <w:rPr>
                <w:i/>
              </w:rPr>
              <w:t>ч.</w:t>
            </w:r>
          </w:p>
        </w:tc>
        <w:tc>
          <w:tcPr>
            <w:tcW w:w="1848" w:type="dxa"/>
            <w:vAlign w:val="center"/>
          </w:tcPr>
          <w:p w:rsidR="00106EC6" w:rsidRPr="00CB2220" w:rsidRDefault="00106EC6" w:rsidP="00106EC6">
            <w:pPr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106EC6" w:rsidRPr="00CB2220" w:rsidRDefault="00106EC6" w:rsidP="00106EC6">
            <w:pPr>
              <w:rPr>
                <w:i/>
              </w:rPr>
            </w:pPr>
          </w:p>
        </w:tc>
        <w:tc>
          <w:tcPr>
            <w:tcW w:w="1800" w:type="dxa"/>
          </w:tcPr>
          <w:p w:rsidR="00106EC6" w:rsidRPr="00CB2220" w:rsidRDefault="00106EC6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106EC6" w:rsidRPr="00CB2220" w:rsidRDefault="00106EC6" w:rsidP="00106EC6">
            <w:pPr>
              <w:rPr>
                <w:i/>
              </w:rPr>
            </w:pPr>
          </w:p>
        </w:tc>
      </w:tr>
      <w:tr w:rsidR="00CB2220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CB2220" w:rsidRPr="00CB2220" w:rsidRDefault="00CB2220" w:rsidP="00106EC6">
            <w:pPr>
              <w:jc w:val="center"/>
            </w:pPr>
            <w:r>
              <w:t>7.</w:t>
            </w:r>
          </w:p>
        </w:tc>
        <w:tc>
          <w:tcPr>
            <w:tcW w:w="5670" w:type="dxa"/>
            <w:vAlign w:val="center"/>
          </w:tcPr>
          <w:p w:rsidR="00CB2220" w:rsidRPr="00CB2220" w:rsidRDefault="00CB2220" w:rsidP="00AE6A01">
            <w:pPr>
              <w:jc w:val="both"/>
              <w:rPr>
                <w:i/>
              </w:rPr>
            </w:pPr>
            <w:r>
              <w:t>«Визитная карточка» региона. Географическая картина Зарубежной Азии.</w:t>
            </w:r>
          </w:p>
        </w:tc>
        <w:tc>
          <w:tcPr>
            <w:tcW w:w="1134" w:type="dxa"/>
            <w:vAlign w:val="center"/>
          </w:tcPr>
          <w:p w:rsidR="00CB2220" w:rsidRP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CB2220" w:rsidRPr="00CB2220" w:rsidRDefault="00101533" w:rsidP="00106EC6">
            <w:pPr>
              <w:rPr>
                <w:i/>
              </w:rPr>
            </w:pPr>
            <w:r>
              <w:t>Учебник: с. 223-226</w:t>
            </w:r>
          </w:p>
        </w:tc>
        <w:tc>
          <w:tcPr>
            <w:tcW w:w="1848" w:type="dxa"/>
            <w:vAlign w:val="center"/>
          </w:tcPr>
          <w:p w:rsidR="00CB2220" w:rsidRPr="00CB2220" w:rsidRDefault="00101533" w:rsidP="00106EC6">
            <w:pPr>
              <w:rPr>
                <w:i/>
              </w:rPr>
            </w:pPr>
            <w:r>
              <w:t>Учебник: с223-226, задания № 3,4,6 стр. 266</w:t>
            </w:r>
          </w:p>
        </w:tc>
        <w:tc>
          <w:tcPr>
            <w:tcW w:w="1800" w:type="dxa"/>
          </w:tcPr>
          <w:p w:rsidR="00CB2220" w:rsidRPr="00CB2220" w:rsidRDefault="00CB2220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CB2220" w:rsidRPr="00CB2220" w:rsidRDefault="00CB2220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8.</w:t>
            </w:r>
          </w:p>
        </w:tc>
        <w:tc>
          <w:tcPr>
            <w:tcW w:w="5670" w:type="dxa"/>
            <w:vAlign w:val="center"/>
          </w:tcPr>
          <w:p w:rsidR="00262A3A" w:rsidRDefault="00262A3A" w:rsidP="00AE6A01">
            <w:pPr>
              <w:jc w:val="both"/>
            </w:pPr>
            <w:r>
              <w:t>Население: особенности воспроизводства, проявление демографического взрыва.</w:t>
            </w:r>
          </w:p>
        </w:tc>
        <w:tc>
          <w:tcPr>
            <w:tcW w:w="1134" w:type="dxa"/>
            <w:vAlign w:val="center"/>
          </w:tcPr>
          <w:p w:rsidR="00262A3A" w:rsidRP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с.226-231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с.226-231</w:t>
            </w:r>
          </w:p>
        </w:tc>
        <w:tc>
          <w:tcPr>
            <w:tcW w:w="1800" w:type="dxa"/>
          </w:tcPr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9.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</w:pPr>
            <w:r>
              <w:t>Хозяйство: уровень развития и международная специализация.</w:t>
            </w:r>
          </w:p>
          <w:p w:rsidR="00262A3A" w:rsidRDefault="00262A3A" w:rsidP="00262A3A">
            <w:pPr>
              <w:jc w:val="both"/>
            </w:pPr>
            <w:r>
              <w:t>Основные типы сельского хозяйства. Охрана окружающей среды и экологические проблемы.</w:t>
            </w:r>
          </w:p>
        </w:tc>
        <w:tc>
          <w:tcPr>
            <w:tcW w:w="1134" w:type="dxa"/>
            <w:vAlign w:val="center"/>
          </w:tcPr>
          <w:p w:rsidR="00262A3A" w:rsidRP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1533">
            <w:pPr>
              <w:rPr>
                <w:i/>
              </w:rPr>
            </w:pPr>
            <w:r>
              <w:t>Учебник: с.231-234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с.231-234</w:t>
            </w:r>
          </w:p>
        </w:tc>
        <w:tc>
          <w:tcPr>
            <w:tcW w:w="1800" w:type="dxa"/>
          </w:tcPr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10.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</w:pPr>
            <w:proofErr w:type="spellStart"/>
            <w:r>
              <w:t>Субрегионы</w:t>
            </w:r>
            <w:proofErr w:type="spellEnd"/>
            <w:r>
              <w:t xml:space="preserve"> Зарубежной Азии</w:t>
            </w:r>
          </w:p>
        </w:tc>
        <w:tc>
          <w:tcPr>
            <w:tcW w:w="1134" w:type="dxa"/>
            <w:vAlign w:val="center"/>
          </w:tcPr>
          <w:p w:rsid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234-236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234-236</w:t>
            </w:r>
          </w:p>
        </w:tc>
        <w:tc>
          <w:tcPr>
            <w:tcW w:w="1800" w:type="dxa"/>
          </w:tcPr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lastRenderedPageBreak/>
              <w:t>11.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  <w:rPr>
                <w:lang w:eastAsia="en-US"/>
              </w:rPr>
            </w:pPr>
            <w:r>
              <w:t>Хозяйство Китая: достижения и проблемы.</w:t>
            </w:r>
          </w:p>
          <w:p w:rsidR="00262A3A" w:rsidRDefault="00262A3A" w:rsidP="00262A3A">
            <w:pPr>
              <w:jc w:val="both"/>
            </w:pPr>
          </w:p>
        </w:tc>
        <w:tc>
          <w:tcPr>
            <w:tcW w:w="1134" w:type="dxa"/>
            <w:vAlign w:val="center"/>
          </w:tcPr>
          <w:p w:rsid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236-241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236-241</w:t>
            </w:r>
          </w:p>
        </w:tc>
        <w:tc>
          <w:tcPr>
            <w:tcW w:w="1800" w:type="dxa"/>
          </w:tcPr>
          <w:p w:rsidR="00DC0A9C" w:rsidRPr="00DC0A9C" w:rsidRDefault="00DC0A9C" w:rsidP="00DC0A9C">
            <w:pPr>
              <w:rPr>
                <w:lang w:eastAsia="en-US"/>
              </w:rPr>
            </w:pPr>
            <w:r w:rsidRPr="00DC0A9C">
              <w:rPr>
                <w:u w:val="single"/>
              </w:rPr>
              <w:t>Пр</w:t>
            </w:r>
            <w:proofErr w:type="gramStart"/>
            <w:r w:rsidRPr="00DC0A9C">
              <w:rPr>
                <w:u w:val="single"/>
              </w:rPr>
              <w:t>.р</w:t>
            </w:r>
            <w:proofErr w:type="gramEnd"/>
            <w:r w:rsidRPr="00DC0A9C">
              <w:rPr>
                <w:u w:val="single"/>
              </w:rPr>
              <w:t>аб №4</w:t>
            </w:r>
            <w:r w:rsidRPr="00DC0A9C">
              <w:t xml:space="preserve"> Характеристика специализации основных сельскохозяйственных районов Китая. Объяснение причин.</w:t>
            </w:r>
          </w:p>
          <w:p w:rsidR="00262A3A" w:rsidRPr="00DC0A9C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12.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  <w:rPr>
                <w:lang w:eastAsia="en-US"/>
              </w:rPr>
            </w:pPr>
            <w:r>
              <w:t>Япония: территория, границы, положение. Население. Значение Токио.</w:t>
            </w:r>
          </w:p>
          <w:p w:rsidR="00262A3A" w:rsidRDefault="00262A3A" w:rsidP="00262A3A">
            <w:pPr>
              <w:jc w:val="both"/>
            </w:pPr>
          </w:p>
        </w:tc>
        <w:tc>
          <w:tcPr>
            <w:tcW w:w="1134" w:type="dxa"/>
            <w:vAlign w:val="center"/>
          </w:tcPr>
          <w:p w:rsid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241-244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241-244</w:t>
            </w:r>
          </w:p>
        </w:tc>
        <w:tc>
          <w:tcPr>
            <w:tcW w:w="1800" w:type="dxa"/>
          </w:tcPr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13.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  <w:rPr>
                <w:lang w:eastAsia="en-US"/>
              </w:rPr>
            </w:pPr>
            <w:r>
              <w:t>Хозяйство Японии – вторая держава мира по экономической мощи; причины экономического роста.</w:t>
            </w:r>
          </w:p>
          <w:p w:rsidR="00262A3A" w:rsidRDefault="00262A3A" w:rsidP="00262A3A">
            <w:pPr>
              <w:jc w:val="both"/>
            </w:pPr>
          </w:p>
        </w:tc>
        <w:tc>
          <w:tcPr>
            <w:tcW w:w="1134" w:type="dxa"/>
            <w:vAlign w:val="center"/>
          </w:tcPr>
          <w:p w:rsid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244-249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244-249</w:t>
            </w:r>
          </w:p>
        </w:tc>
        <w:tc>
          <w:tcPr>
            <w:tcW w:w="1800" w:type="dxa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>аб №5</w:t>
            </w:r>
            <w:r w:rsidRPr="001A4CBC">
              <w:t xml:space="preserve"> Отражение на картосхеме международных экономических связей Японии.</w:t>
            </w:r>
          </w:p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14.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  <w:rPr>
                <w:lang w:eastAsia="en-US"/>
              </w:rPr>
            </w:pPr>
            <w:r>
              <w:t>Индия: территория, границы, положение. Население. Общая характеристика хозяйства.</w:t>
            </w:r>
          </w:p>
          <w:p w:rsidR="00262A3A" w:rsidRDefault="00262A3A" w:rsidP="00262A3A">
            <w:pPr>
              <w:jc w:val="both"/>
            </w:pPr>
          </w:p>
        </w:tc>
        <w:tc>
          <w:tcPr>
            <w:tcW w:w="1134" w:type="dxa"/>
            <w:vAlign w:val="center"/>
          </w:tcPr>
          <w:p w:rsid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250-257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>250-257</w:t>
            </w:r>
          </w:p>
        </w:tc>
        <w:tc>
          <w:tcPr>
            <w:tcW w:w="1800" w:type="dxa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>аб №6</w:t>
            </w:r>
            <w:r w:rsidRPr="001A4CBC">
              <w:t xml:space="preserve">  Оценка предпосылок для развития промышленности и хозяйства Индии.</w:t>
            </w:r>
          </w:p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CB2220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Default="00262A3A" w:rsidP="00106EC6">
            <w:pPr>
              <w:jc w:val="center"/>
            </w:pPr>
            <w:r>
              <w:t>15.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Обобщение по теме «Зарубежная Азия»</w:t>
            </w:r>
          </w:p>
          <w:p w:rsidR="00262A3A" w:rsidRDefault="00262A3A" w:rsidP="00262A3A">
            <w:pPr>
              <w:jc w:val="both"/>
            </w:pPr>
          </w:p>
        </w:tc>
        <w:tc>
          <w:tcPr>
            <w:tcW w:w="1134" w:type="dxa"/>
            <w:vAlign w:val="center"/>
          </w:tcPr>
          <w:p w:rsidR="00262A3A" w:rsidRDefault="00262A3A" w:rsidP="00106EC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 xml:space="preserve">223-257 </w:t>
            </w:r>
            <w:proofErr w:type="spellStart"/>
            <w:r w:rsidR="00317EAB">
              <w:t>повт</w:t>
            </w:r>
            <w:proofErr w:type="spellEnd"/>
            <w:r w:rsidR="00317EAB">
              <w:t>.</w:t>
            </w:r>
          </w:p>
        </w:tc>
        <w:tc>
          <w:tcPr>
            <w:tcW w:w="1848" w:type="dxa"/>
            <w:vAlign w:val="center"/>
          </w:tcPr>
          <w:p w:rsidR="00262A3A" w:rsidRPr="00CB2220" w:rsidRDefault="00101533" w:rsidP="00106EC6">
            <w:pPr>
              <w:rPr>
                <w:i/>
              </w:rPr>
            </w:pPr>
            <w:r>
              <w:t>Учебник: с.</w:t>
            </w:r>
            <w:r w:rsidR="00317EAB">
              <w:t xml:space="preserve">223-257 </w:t>
            </w:r>
            <w:proofErr w:type="spellStart"/>
            <w:r w:rsidR="00317EAB">
              <w:t>повт</w:t>
            </w:r>
            <w:proofErr w:type="spellEnd"/>
            <w:r w:rsidR="00317EAB">
              <w:t>.</w:t>
            </w:r>
          </w:p>
        </w:tc>
        <w:tc>
          <w:tcPr>
            <w:tcW w:w="1800" w:type="dxa"/>
          </w:tcPr>
          <w:p w:rsidR="00262A3A" w:rsidRPr="00CB2220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CB2220" w:rsidRDefault="00262A3A" w:rsidP="00106EC6">
            <w:pPr>
              <w:rPr>
                <w:i/>
              </w:rPr>
            </w:pPr>
          </w:p>
        </w:tc>
      </w:tr>
      <w:tr w:rsidR="00262A3A" w:rsidRPr="00262A3A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Pr="00262A3A" w:rsidRDefault="00262A3A" w:rsidP="00106EC6">
            <w:pPr>
              <w:jc w:val="center"/>
              <w:rPr>
                <w:i/>
              </w:rPr>
            </w:pPr>
          </w:p>
        </w:tc>
        <w:tc>
          <w:tcPr>
            <w:tcW w:w="5670" w:type="dxa"/>
            <w:vAlign w:val="center"/>
          </w:tcPr>
          <w:p w:rsidR="00262A3A" w:rsidRPr="00262A3A" w:rsidRDefault="00262A3A" w:rsidP="00262A3A">
            <w:pPr>
              <w:pStyle w:val="a9"/>
              <w:jc w:val="both"/>
              <w:rPr>
                <w:i/>
                <w:color w:val="000000"/>
              </w:rPr>
            </w:pPr>
            <w:r w:rsidRPr="00262A3A">
              <w:rPr>
                <w:i/>
                <w:color w:val="000000"/>
              </w:rPr>
              <w:t>Тема 3. Австралия</w:t>
            </w:r>
            <w:r w:rsidR="00DC0A9C">
              <w:rPr>
                <w:i/>
                <w:color w:val="000000"/>
              </w:rPr>
              <w:t xml:space="preserve"> и Океания</w:t>
            </w:r>
            <w:r w:rsidRPr="00262A3A">
              <w:rPr>
                <w:i/>
                <w:color w:val="000000"/>
              </w:rPr>
              <w:t xml:space="preserve"> (1час)</w:t>
            </w:r>
          </w:p>
        </w:tc>
        <w:tc>
          <w:tcPr>
            <w:tcW w:w="1134" w:type="dxa"/>
            <w:vAlign w:val="center"/>
          </w:tcPr>
          <w:p w:rsidR="00317EAB" w:rsidRDefault="00262A3A" w:rsidP="00106EC6">
            <w:pPr>
              <w:jc w:val="center"/>
              <w:rPr>
                <w:i/>
              </w:rPr>
            </w:pPr>
            <w:r w:rsidRPr="00262A3A">
              <w:rPr>
                <w:i/>
              </w:rPr>
              <w:t>1</w:t>
            </w:r>
          </w:p>
          <w:p w:rsidR="00262A3A" w:rsidRPr="00317EAB" w:rsidRDefault="00262A3A" w:rsidP="00317EAB"/>
        </w:tc>
        <w:tc>
          <w:tcPr>
            <w:tcW w:w="1848" w:type="dxa"/>
            <w:vAlign w:val="center"/>
          </w:tcPr>
          <w:p w:rsidR="00262A3A" w:rsidRPr="00262A3A" w:rsidRDefault="00262A3A" w:rsidP="00106EC6">
            <w:pPr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262A3A" w:rsidRPr="00262A3A" w:rsidRDefault="00262A3A" w:rsidP="00106EC6">
            <w:pPr>
              <w:rPr>
                <w:i/>
              </w:rPr>
            </w:pPr>
          </w:p>
        </w:tc>
        <w:tc>
          <w:tcPr>
            <w:tcW w:w="1800" w:type="dxa"/>
          </w:tcPr>
          <w:p w:rsidR="00262A3A" w:rsidRPr="00262A3A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262A3A" w:rsidRDefault="00262A3A" w:rsidP="00106EC6">
            <w:pPr>
              <w:rPr>
                <w:i/>
              </w:rPr>
            </w:pPr>
          </w:p>
        </w:tc>
      </w:tr>
      <w:tr w:rsidR="00262A3A" w:rsidRPr="00262A3A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Pr="00262A3A" w:rsidRDefault="00262A3A" w:rsidP="00106EC6">
            <w:pPr>
              <w:jc w:val="center"/>
            </w:pPr>
            <w:r w:rsidRPr="00262A3A">
              <w:lastRenderedPageBreak/>
              <w:t>16.</w:t>
            </w:r>
          </w:p>
        </w:tc>
        <w:tc>
          <w:tcPr>
            <w:tcW w:w="5670" w:type="dxa"/>
            <w:vAlign w:val="center"/>
          </w:tcPr>
          <w:p w:rsidR="00262A3A" w:rsidRDefault="00262A3A" w:rsidP="00262A3A">
            <w:pPr>
              <w:jc w:val="both"/>
              <w:rPr>
                <w:lang w:eastAsia="en-US"/>
              </w:rPr>
            </w:pPr>
            <w:r>
              <w:t>Географическая картина Австралии и Океании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с</w:t>
            </w:r>
            <w:proofErr w:type="gramEnd"/>
            <w:r>
              <w:t>ам-но)</w:t>
            </w:r>
          </w:p>
          <w:p w:rsidR="00262A3A" w:rsidRPr="00262A3A" w:rsidRDefault="00262A3A" w:rsidP="00262A3A">
            <w:pPr>
              <w:pStyle w:val="a9"/>
              <w:jc w:val="both"/>
              <w:rPr>
                <w:i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262A3A" w:rsidRPr="00262A3A" w:rsidRDefault="00262A3A" w:rsidP="00106EC6">
            <w:pPr>
              <w:jc w:val="center"/>
            </w:pPr>
            <w:r w:rsidRPr="00262A3A">
              <w:t>1</w:t>
            </w:r>
          </w:p>
        </w:tc>
        <w:tc>
          <w:tcPr>
            <w:tcW w:w="1848" w:type="dxa"/>
            <w:vAlign w:val="center"/>
          </w:tcPr>
          <w:p w:rsidR="00262A3A" w:rsidRPr="00262A3A" w:rsidRDefault="00317EAB" w:rsidP="00106EC6">
            <w:pPr>
              <w:rPr>
                <w:i/>
              </w:rPr>
            </w:pPr>
            <w:r>
              <w:t>Учебник: с.257-259</w:t>
            </w:r>
          </w:p>
        </w:tc>
        <w:tc>
          <w:tcPr>
            <w:tcW w:w="1848" w:type="dxa"/>
            <w:vAlign w:val="center"/>
          </w:tcPr>
          <w:p w:rsidR="00262A3A" w:rsidRPr="001A4CBC" w:rsidRDefault="00317EAB" w:rsidP="00106EC6">
            <w:pPr>
              <w:rPr>
                <w:i/>
              </w:rPr>
            </w:pPr>
            <w:r>
              <w:t>Учебник: с.257-259</w:t>
            </w:r>
          </w:p>
        </w:tc>
        <w:tc>
          <w:tcPr>
            <w:tcW w:w="1800" w:type="dxa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>аб №7</w:t>
            </w:r>
            <w:r w:rsidRPr="001A4CBC">
              <w:t>. Составление картосхемы, отражающей международные экономические связи Австралийского Союза, объяснение полученного результат.</w:t>
            </w:r>
          </w:p>
          <w:p w:rsidR="00262A3A" w:rsidRPr="001A4CBC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262A3A" w:rsidRDefault="00262A3A" w:rsidP="00106EC6">
            <w:pPr>
              <w:rPr>
                <w:i/>
              </w:rPr>
            </w:pPr>
          </w:p>
        </w:tc>
      </w:tr>
      <w:tr w:rsidR="00262A3A" w:rsidRPr="00956BF6" w:rsidTr="00956BF6">
        <w:trPr>
          <w:gridAfter w:val="1"/>
          <w:wAfter w:w="1440" w:type="dxa"/>
          <w:cantSplit/>
        </w:trPr>
        <w:tc>
          <w:tcPr>
            <w:tcW w:w="1668" w:type="dxa"/>
            <w:vAlign w:val="center"/>
          </w:tcPr>
          <w:p w:rsidR="00262A3A" w:rsidRPr="00956BF6" w:rsidRDefault="00262A3A" w:rsidP="00106EC6">
            <w:pPr>
              <w:jc w:val="center"/>
              <w:rPr>
                <w:i/>
              </w:rPr>
            </w:pPr>
          </w:p>
        </w:tc>
        <w:tc>
          <w:tcPr>
            <w:tcW w:w="5670" w:type="dxa"/>
            <w:vAlign w:val="center"/>
          </w:tcPr>
          <w:p w:rsidR="00262A3A" w:rsidRPr="00956BF6" w:rsidRDefault="00262A3A" w:rsidP="00262A3A">
            <w:pPr>
              <w:jc w:val="both"/>
              <w:rPr>
                <w:i/>
              </w:rPr>
            </w:pPr>
            <w:r w:rsidRPr="00956BF6">
              <w:rPr>
                <w:i/>
              </w:rPr>
              <w:t>Тема 4.Африка</w:t>
            </w:r>
            <w:r w:rsidR="00956BF6">
              <w:rPr>
                <w:i/>
              </w:rPr>
              <w:t xml:space="preserve"> (4 час)</w:t>
            </w:r>
          </w:p>
        </w:tc>
        <w:tc>
          <w:tcPr>
            <w:tcW w:w="1134" w:type="dxa"/>
            <w:vAlign w:val="center"/>
          </w:tcPr>
          <w:p w:rsidR="00262A3A" w:rsidRPr="00956BF6" w:rsidRDefault="00956BF6" w:rsidP="00106EC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848" w:type="dxa"/>
            <w:vAlign w:val="center"/>
          </w:tcPr>
          <w:p w:rsidR="00262A3A" w:rsidRPr="00956BF6" w:rsidRDefault="00262A3A" w:rsidP="00106EC6">
            <w:pPr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262A3A" w:rsidRPr="00956BF6" w:rsidRDefault="00262A3A" w:rsidP="00106EC6">
            <w:pPr>
              <w:rPr>
                <w:i/>
              </w:rPr>
            </w:pPr>
          </w:p>
        </w:tc>
        <w:tc>
          <w:tcPr>
            <w:tcW w:w="1800" w:type="dxa"/>
          </w:tcPr>
          <w:p w:rsidR="00262A3A" w:rsidRPr="00956BF6" w:rsidRDefault="00262A3A" w:rsidP="00106EC6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262A3A" w:rsidRPr="00956BF6" w:rsidRDefault="00262A3A" w:rsidP="00106EC6">
            <w:pPr>
              <w:rPr>
                <w:i/>
              </w:rPr>
            </w:pPr>
          </w:p>
        </w:tc>
      </w:tr>
      <w:tr w:rsidR="00956BF6" w:rsidRPr="00262A3A" w:rsidTr="00956BF6">
        <w:trPr>
          <w:cantSplit/>
        </w:trPr>
        <w:tc>
          <w:tcPr>
            <w:tcW w:w="1668" w:type="dxa"/>
            <w:vAlign w:val="center"/>
          </w:tcPr>
          <w:p w:rsidR="00956BF6" w:rsidRPr="00262A3A" w:rsidRDefault="00956BF6" w:rsidP="00106EC6">
            <w:pPr>
              <w:jc w:val="center"/>
            </w:pPr>
            <w:r>
              <w:t>17.</w:t>
            </w:r>
          </w:p>
        </w:tc>
        <w:tc>
          <w:tcPr>
            <w:tcW w:w="5670" w:type="dxa"/>
            <w:vAlign w:val="center"/>
          </w:tcPr>
          <w:p w:rsidR="00956BF6" w:rsidRDefault="00956BF6" w:rsidP="00956BF6">
            <w:pPr>
              <w:rPr>
                <w:lang w:eastAsia="en-US"/>
              </w:rPr>
            </w:pPr>
            <w:r>
              <w:t>«Визитная карточка» региона. Географическая картина Африки.</w:t>
            </w:r>
          </w:p>
          <w:p w:rsidR="00956BF6" w:rsidRPr="00262A3A" w:rsidRDefault="00956BF6" w:rsidP="00956BF6"/>
        </w:tc>
        <w:tc>
          <w:tcPr>
            <w:tcW w:w="1134" w:type="dxa"/>
            <w:vAlign w:val="center"/>
          </w:tcPr>
          <w:p w:rsidR="00956BF6" w:rsidRDefault="00956BF6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jc w:val="center"/>
            </w:pPr>
            <w:r>
              <w:t>Учебник: с.273-278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rPr>
                <w:i/>
              </w:rPr>
            </w:pPr>
            <w:r>
              <w:t>Учебник: с273-278</w:t>
            </w:r>
          </w:p>
        </w:tc>
        <w:tc>
          <w:tcPr>
            <w:tcW w:w="180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</w:tr>
      <w:tr w:rsidR="00956BF6" w:rsidRPr="00262A3A" w:rsidTr="00956BF6">
        <w:trPr>
          <w:cantSplit/>
        </w:trPr>
        <w:tc>
          <w:tcPr>
            <w:tcW w:w="1668" w:type="dxa"/>
            <w:vAlign w:val="center"/>
          </w:tcPr>
          <w:p w:rsidR="00956BF6" w:rsidRDefault="00956BF6" w:rsidP="00106EC6">
            <w:pPr>
              <w:jc w:val="center"/>
            </w:pPr>
            <w:r>
              <w:t>18.</w:t>
            </w:r>
          </w:p>
        </w:tc>
        <w:tc>
          <w:tcPr>
            <w:tcW w:w="5670" w:type="dxa"/>
            <w:vAlign w:val="center"/>
          </w:tcPr>
          <w:p w:rsidR="00956BF6" w:rsidRDefault="00956BF6" w:rsidP="00956BF6">
            <w:pPr>
              <w:rPr>
                <w:lang w:eastAsia="en-US"/>
              </w:rPr>
            </w:pPr>
            <w:r>
              <w:t>Хозяйство: место Африки в мире.</w:t>
            </w:r>
          </w:p>
          <w:p w:rsidR="00956BF6" w:rsidRDefault="00956BF6" w:rsidP="00956BF6"/>
        </w:tc>
        <w:tc>
          <w:tcPr>
            <w:tcW w:w="1134" w:type="dxa"/>
            <w:vAlign w:val="center"/>
          </w:tcPr>
          <w:p w:rsidR="00956BF6" w:rsidRDefault="00956BF6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jc w:val="center"/>
            </w:pPr>
            <w:r>
              <w:t>Учебник: с. 278-281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rPr>
                <w:i/>
              </w:rPr>
            </w:pPr>
            <w:r>
              <w:t>Учебник: с278-281</w:t>
            </w:r>
          </w:p>
        </w:tc>
        <w:tc>
          <w:tcPr>
            <w:tcW w:w="180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</w:tr>
      <w:tr w:rsidR="00956BF6" w:rsidRPr="00262A3A" w:rsidTr="00956BF6">
        <w:trPr>
          <w:cantSplit/>
        </w:trPr>
        <w:tc>
          <w:tcPr>
            <w:tcW w:w="1668" w:type="dxa"/>
            <w:vAlign w:val="center"/>
          </w:tcPr>
          <w:p w:rsidR="00956BF6" w:rsidRDefault="00956BF6" w:rsidP="00106EC6">
            <w:pPr>
              <w:jc w:val="center"/>
            </w:pPr>
            <w:r>
              <w:t>19.</w:t>
            </w:r>
          </w:p>
        </w:tc>
        <w:tc>
          <w:tcPr>
            <w:tcW w:w="5670" w:type="dxa"/>
            <w:vAlign w:val="center"/>
          </w:tcPr>
          <w:p w:rsidR="00956BF6" w:rsidRDefault="00956BF6" w:rsidP="00956BF6">
            <w:pPr>
              <w:rPr>
                <w:lang w:eastAsia="en-US"/>
              </w:rPr>
            </w:pPr>
            <w:r>
              <w:t xml:space="preserve">Деление Африки на </w:t>
            </w:r>
            <w:proofErr w:type="spellStart"/>
            <w:r>
              <w:t>субрегионы</w:t>
            </w:r>
            <w:proofErr w:type="spellEnd"/>
            <w:r>
              <w:t xml:space="preserve">. Два укрупнённых </w:t>
            </w:r>
            <w:proofErr w:type="spellStart"/>
            <w:r>
              <w:t>субрегиона</w:t>
            </w:r>
            <w:proofErr w:type="spellEnd"/>
            <w:r>
              <w:t xml:space="preserve"> – Северная и тропическая Африка.</w:t>
            </w:r>
          </w:p>
          <w:p w:rsidR="00956BF6" w:rsidRDefault="00956BF6" w:rsidP="00956BF6"/>
        </w:tc>
        <w:tc>
          <w:tcPr>
            <w:tcW w:w="1134" w:type="dxa"/>
            <w:vAlign w:val="center"/>
          </w:tcPr>
          <w:p w:rsidR="00956BF6" w:rsidRDefault="00956BF6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jc w:val="center"/>
            </w:pPr>
            <w:r>
              <w:t>Учебник: с281-284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rPr>
                <w:i/>
              </w:rPr>
            </w:pPr>
            <w:r>
              <w:t>Учебник: с281-284</w:t>
            </w:r>
          </w:p>
        </w:tc>
        <w:tc>
          <w:tcPr>
            <w:tcW w:w="180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</w:tr>
      <w:tr w:rsidR="00956BF6" w:rsidRPr="00262A3A" w:rsidTr="00956BF6">
        <w:trPr>
          <w:cantSplit/>
        </w:trPr>
        <w:tc>
          <w:tcPr>
            <w:tcW w:w="1668" w:type="dxa"/>
            <w:vAlign w:val="center"/>
          </w:tcPr>
          <w:p w:rsidR="00956BF6" w:rsidRDefault="00956BF6" w:rsidP="00106EC6">
            <w:pPr>
              <w:jc w:val="center"/>
            </w:pPr>
            <w:r>
              <w:lastRenderedPageBreak/>
              <w:t>20.</w:t>
            </w:r>
          </w:p>
        </w:tc>
        <w:tc>
          <w:tcPr>
            <w:tcW w:w="5670" w:type="dxa"/>
            <w:vAlign w:val="center"/>
          </w:tcPr>
          <w:p w:rsidR="00956BF6" w:rsidRDefault="00956BF6" w:rsidP="00956BF6">
            <w:pPr>
              <w:rPr>
                <w:lang w:eastAsia="en-US"/>
              </w:rPr>
            </w:pPr>
            <w:r>
              <w:t>ЮАР – единственное экономически развитое государство Африки.</w:t>
            </w:r>
          </w:p>
          <w:p w:rsidR="00956BF6" w:rsidRDefault="00956BF6" w:rsidP="00956BF6"/>
        </w:tc>
        <w:tc>
          <w:tcPr>
            <w:tcW w:w="1134" w:type="dxa"/>
            <w:vAlign w:val="center"/>
          </w:tcPr>
          <w:p w:rsidR="00956BF6" w:rsidRDefault="00956BF6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jc w:val="center"/>
            </w:pPr>
            <w:r>
              <w:t>Учебник: с. 284-286</w:t>
            </w:r>
          </w:p>
        </w:tc>
        <w:tc>
          <w:tcPr>
            <w:tcW w:w="1848" w:type="dxa"/>
            <w:vAlign w:val="center"/>
          </w:tcPr>
          <w:p w:rsidR="00956BF6" w:rsidRPr="00262A3A" w:rsidRDefault="00317EAB" w:rsidP="009D5D80">
            <w:pPr>
              <w:rPr>
                <w:i/>
              </w:rPr>
            </w:pPr>
            <w:r>
              <w:t>Учебник: с.284-286</w:t>
            </w:r>
          </w:p>
        </w:tc>
        <w:tc>
          <w:tcPr>
            <w:tcW w:w="1800" w:type="dxa"/>
            <w:vAlign w:val="center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 xml:space="preserve">аб №8 </w:t>
            </w:r>
            <w:r w:rsidRPr="001A4CBC">
              <w:t>Составление прогноза экономического развития стран Африки на базе эффективного и рационального использования их природных ресурсов. Страны, которые имеют наибольшие перспективы успешного развития.</w:t>
            </w:r>
          </w:p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956BF6" w:rsidRPr="00262A3A" w:rsidRDefault="00956BF6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956BF6" w:rsidRPr="00262A3A" w:rsidRDefault="00956BF6" w:rsidP="009D5D80">
            <w:pPr>
              <w:rPr>
                <w:i/>
              </w:rPr>
            </w:pPr>
          </w:p>
        </w:tc>
      </w:tr>
      <w:tr w:rsidR="00956BF6" w:rsidRPr="00956BF6" w:rsidTr="00956BF6">
        <w:trPr>
          <w:cantSplit/>
        </w:trPr>
        <w:tc>
          <w:tcPr>
            <w:tcW w:w="1668" w:type="dxa"/>
            <w:vAlign w:val="center"/>
          </w:tcPr>
          <w:p w:rsidR="00956BF6" w:rsidRPr="00956BF6" w:rsidRDefault="00956BF6" w:rsidP="00106EC6">
            <w:pPr>
              <w:jc w:val="center"/>
              <w:rPr>
                <w:i/>
              </w:rPr>
            </w:pPr>
          </w:p>
        </w:tc>
        <w:tc>
          <w:tcPr>
            <w:tcW w:w="5670" w:type="dxa"/>
            <w:vAlign w:val="center"/>
          </w:tcPr>
          <w:p w:rsidR="00956BF6" w:rsidRPr="00956BF6" w:rsidRDefault="00956BF6" w:rsidP="00956BF6">
            <w:pPr>
              <w:rPr>
                <w:i/>
              </w:rPr>
            </w:pPr>
            <w:r w:rsidRPr="00956BF6">
              <w:rPr>
                <w:i/>
              </w:rPr>
              <w:t xml:space="preserve">Тема 5. Северная Америка </w:t>
            </w:r>
            <w:proofErr w:type="gramStart"/>
            <w:r w:rsidRPr="00956BF6">
              <w:rPr>
                <w:i/>
              </w:rPr>
              <w:t xml:space="preserve">( </w:t>
            </w:r>
            <w:proofErr w:type="gramEnd"/>
            <w:r w:rsidRPr="00956BF6">
              <w:rPr>
                <w:i/>
              </w:rPr>
              <w:t>7 часов)</w:t>
            </w:r>
          </w:p>
        </w:tc>
        <w:tc>
          <w:tcPr>
            <w:tcW w:w="1134" w:type="dxa"/>
            <w:vAlign w:val="center"/>
          </w:tcPr>
          <w:p w:rsidR="00956BF6" w:rsidRPr="00956BF6" w:rsidRDefault="00956BF6" w:rsidP="00956BF6">
            <w:pPr>
              <w:jc w:val="center"/>
              <w:rPr>
                <w:i/>
              </w:rPr>
            </w:pPr>
            <w:r w:rsidRPr="00956BF6">
              <w:rPr>
                <w:i/>
              </w:rPr>
              <w:t>7</w:t>
            </w:r>
          </w:p>
        </w:tc>
        <w:tc>
          <w:tcPr>
            <w:tcW w:w="1848" w:type="dxa"/>
            <w:vAlign w:val="center"/>
          </w:tcPr>
          <w:p w:rsidR="00956BF6" w:rsidRPr="00956BF6" w:rsidRDefault="00956BF6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956BF6" w:rsidRPr="00956BF6" w:rsidRDefault="00956BF6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956BF6" w:rsidRPr="00956BF6" w:rsidRDefault="00956BF6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956BF6" w:rsidRPr="00956BF6" w:rsidRDefault="00956BF6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956BF6" w:rsidRPr="00956BF6" w:rsidRDefault="00956BF6" w:rsidP="009D5D80">
            <w:pPr>
              <w:rPr>
                <w:i/>
              </w:rPr>
            </w:pPr>
          </w:p>
        </w:tc>
      </w:tr>
      <w:tr w:rsidR="00956BF6" w:rsidRPr="00956BF6" w:rsidTr="00956BF6">
        <w:trPr>
          <w:cantSplit/>
        </w:trPr>
        <w:tc>
          <w:tcPr>
            <w:tcW w:w="1668" w:type="dxa"/>
            <w:vAlign w:val="center"/>
          </w:tcPr>
          <w:p w:rsidR="00956BF6" w:rsidRPr="00956BF6" w:rsidRDefault="00956BF6" w:rsidP="00106EC6">
            <w:pPr>
              <w:jc w:val="center"/>
            </w:pPr>
            <w:r w:rsidRPr="00956BF6">
              <w:t>21.</w:t>
            </w:r>
          </w:p>
        </w:tc>
        <w:tc>
          <w:tcPr>
            <w:tcW w:w="5670" w:type="dxa"/>
            <w:vAlign w:val="center"/>
          </w:tcPr>
          <w:p w:rsidR="00956BF6" w:rsidRDefault="00956BF6" w:rsidP="00956BF6">
            <w:pPr>
              <w:rPr>
                <w:lang w:eastAsia="en-US"/>
              </w:rPr>
            </w:pPr>
            <w:r>
              <w:t>«Визитная карточка» региона. Географическая картина Северной Америки. США и Канада.</w:t>
            </w:r>
          </w:p>
          <w:p w:rsidR="00956BF6" w:rsidRPr="00956BF6" w:rsidRDefault="00956BF6" w:rsidP="00956BF6"/>
        </w:tc>
        <w:tc>
          <w:tcPr>
            <w:tcW w:w="1134" w:type="dxa"/>
            <w:vAlign w:val="center"/>
          </w:tcPr>
          <w:p w:rsidR="00956BF6" w:rsidRPr="00956BF6" w:rsidRDefault="00956BF6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956BF6" w:rsidRPr="00956BF6" w:rsidRDefault="00317EAB" w:rsidP="009D5D80">
            <w:pPr>
              <w:jc w:val="center"/>
              <w:rPr>
                <w:i/>
              </w:rPr>
            </w:pPr>
            <w:r>
              <w:t>Учебник: с.294</w:t>
            </w:r>
          </w:p>
        </w:tc>
        <w:tc>
          <w:tcPr>
            <w:tcW w:w="1848" w:type="dxa"/>
            <w:vAlign w:val="center"/>
          </w:tcPr>
          <w:p w:rsidR="00956BF6" w:rsidRPr="00956BF6" w:rsidRDefault="00317EAB" w:rsidP="009D5D80">
            <w:pPr>
              <w:rPr>
                <w:i/>
              </w:rPr>
            </w:pPr>
            <w:r>
              <w:t>Учебник: с294</w:t>
            </w:r>
          </w:p>
        </w:tc>
        <w:tc>
          <w:tcPr>
            <w:tcW w:w="1800" w:type="dxa"/>
            <w:vAlign w:val="center"/>
          </w:tcPr>
          <w:p w:rsidR="00956BF6" w:rsidRPr="00956BF6" w:rsidRDefault="00956BF6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956BF6" w:rsidRPr="00956BF6" w:rsidRDefault="00956BF6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956BF6" w:rsidRPr="00956BF6" w:rsidRDefault="00956BF6" w:rsidP="009D5D80">
            <w:pPr>
              <w:rPr>
                <w:i/>
              </w:rPr>
            </w:pPr>
          </w:p>
        </w:tc>
      </w:tr>
      <w:tr w:rsidR="00B0496F" w:rsidRPr="00956BF6" w:rsidTr="00956BF6">
        <w:trPr>
          <w:cantSplit/>
        </w:trPr>
        <w:tc>
          <w:tcPr>
            <w:tcW w:w="1668" w:type="dxa"/>
            <w:vAlign w:val="center"/>
          </w:tcPr>
          <w:p w:rsidR="00B0496F" w:rsidRPr="00956BF6" w:rsidRDefault="00B0496F" w:rsidP="00106EC6">
            <w:pPr>
              <w:jc w:val="center"/>
            </w:pPr>
            <w:r>
              <w:t>22.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США: территория, границы, положение. Государственный строй. Население.</w:t>
            </w:r>
          </w:p>
          <w:p w:rsidR="00B0496F" w:rsidRDefault="00B0496F" w:rsidP="00956BF6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</w:tr>
      <w:tr w:rsidR="00B0496F" w:rsidRPr="00956BF6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23.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Хозяйство США: ведущее место в мировой экономике.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</w:tr>
      <w:tr w:rsidR="00B0496F" w:rsidRPr="00956BF6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lastRenderedPageBreak/>
              <w:t>24.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География промышленности, с/хозяйство. Охрана окружающей среды.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>аб № 9.</w:t>
            </w:r>
            <w:r w:rsidRPr="001A4CBC">
              <w:t xml:space="preserve"> Составление картосхемы районов загрязнения окружающей среды в США, выявление источников загрязнения, предложение путей решения экологических проблем.</w:t>
            </w:r>
          </w:p>
          <w:p w:rsidR="00B0496F" w:rsidRPr="001A4CBC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</w:tr>
      <w:tr w:rsidR="00B0496F" w:rsidRPr="00956BF6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25.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Макрорегионы США.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>аб № 10</w:t>
            </w:r>
            <w:r w:rsidRPr="001A4CBC">
              <w:t>. Для каждого из макрорегионов США объяснить влияние природных факторов на развитие их хозяйства, особенности быта и жизни людей.</w:t>
            </w:r>
          </w:p>
          <w:p w:rsidR="00B0496F" w:rsidRPr="001A4CBC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</w:tr>
      <w:tr w:rsidR="00B0496F" w:rsidRPr="00956BF6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26.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Канада. Место в хозяйстве. Основные черты её экономико-географического положения, государственного строя, природы, населения и хозяйства.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</w:tr>
      <w:tr w:rsidR="00B0496F" w:rsidRPr="00956BF6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27.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rPr>
                <w:color w:val="000000"/>
              </w:rPr>
              <w:t>Зачёт  по теме «Северная Америка»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956BF6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956BF6" w:rsidRDefault="00B0496F" w:rsidP="009D5D80">
            <w:pPr>
              <w:rPr>
                <w:i/>
              </w:rPr>
            </w:pPr>
          </w:p>
        </w:tc>
      </w:tr>
      <w:tr w:rsidR="00B0496F" w:rsidRPr="00B0496F" w:rsidTr="00956BF6">
        <w:trPr>
          <w:cantSplit/>
        </w:trPr>
        <w:tc>
          <w:tcPr>
            <w:tcW w:w="1668" w:type="dxa"/>
            <w:vAlign w:val="center"/>
          </w:tcPr>
          <w:p w:rsidR="00B0496F" w:rsidRPr="00B0496F" w:rsidRDefault="00B0496F" w:rsidP="00106EC6">
            <w:pPr>
              <w:jc w:val="center"/>
              <w:rPr>
                <w:i/>
              </w:rPr>
            </w:pPr>
          </w:p>
        </w:tc>
        <w:tc>
          <w:tcPr>
            <w:tcW w:w="5670" w:type="dxa"/>
            <w:vAlign w:val="center"/>
          </w:tcPr>
          <w:p w:rsidR="00B0496F" w:rsidRPr="00B0496F" w:rsidRDefault="00B0496F" w:rsidP="00B0496F">
            <w:pPr>
              <w:rPr>
                <w:i/>
                <w:color w:val="000000"/>
              </w:rPr>
            </w:pPr>
            <w:r w:rsidRPr="00B0496F">
              <w:rPr>
                <w:i/>
                <w:color w:val="000000"/>
              </w:rPr>
              <w:t xml:space="preserve">Тема 6. Латинская Америка </w:t>
            </w:r>
            <w:proofErr w:type="gramStart"/>
            <w:r w:rsidRPr="00B0496F">
              <w:rPr>
                <w:i/>
                <w:color w:val="000000"/>
              </w:rPr>
              <w:t xml:space="preserve">( </w:t>
            </w:r>
            <w:proofErr w:type="gramEnd"/>
            <w:r w:rsidRPr="00B0496F">
              <w:rPr>
                <w:i/>
                <w:color w:val="000000"/>
              </w:rPr>
              <w:t>4 часа)</w:t>
            </w:r>
          </w:p>
        </w:tc>
        <w:tc>
          <w:tcPr>
            <w:tcW w:w="1134" w:type="dxa"/>
            <w:vAlign w:val="center"/>
          </w:tcPr>
          <w:p w:rsidR="00B0496F" w:rsidRPr="00B0496F" w:rsidRDefault="00B0496F" w:rsidP="00956BF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</w:tr>
      <w:tr w:rsidR="00B0496F" w:rsidRPr="00B0496F" w:rsidTr="00956BF6">
        <w:trPr>
          <w:cantSplit/>
        </w:trPr>
        <w:tc>
          <w:tcPr>
            <w:tcW w:w="1668" w:type="dxa"/>
            <w:vAlign w:val="center"/>
          </w:tcPr>
          <w:p w:rsidR="00B0496F" w:rsidRPr="00B0496F" w:rsidRDefault="00B0496F" w:rsidP="00106EC6">
            <w:pPr>
              <w:jc w:val="center"/>
            </w:pPr>
            <w:r>
              <w:t>28.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«Визитная карточка» региона. Географическая картина Латинской Америки.</w:t>
            </w:r>
          </w:p>
          <w:p w:rsidR="00B0496F" w:rsidRPr="00B0496F" w:rsidRDefault="00B0496F" w:rsidP="00B0496F">
            <w:pPr>
              <w:rPr>
                <w:i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0496F" w:rsidRP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</w:tr>
      <w:tr w:rsidR="00B0496F" w:rsidRPr="00B0496F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29.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Население: типы воспроизводства и проблемы с ним связанные.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</w:tr>
      <w:tr w:rsidR="00B0496F" w:rsidRPr="00B0496F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30.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pPr>
              <w:rPr>
                <w:lang w:eastAsia="en-US"/>
              </w:rPr>
            </w:pPr>
            <w:r>
              <w:t>Хозяйство: современный уровень и структура, противоречия развития.</w:t>
            </w:r>
          </w:p>
          <w:p w:rsidR="00B0496F" w:rsidRDefault="00B0496F" w:rsidP="00B0496F"/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u w:val="single"/>
              </w:rPr>
              <w:t>Пр</w:t>
            </w:r>
            <w:proofErr w:type="gramStart"/>
            <w:r w:rsidRPr="001A4CBC">
              <w:rPr>
                <w:u w:val="single"/>
              </w:rPr>
              <w:t>.р</w:t>
            </w:r>
            <w:proofErr w:type="gramEnd"/>
            <w:r w:rsidRPr="001A4CBC">
              <w:rPr>
                <w:u w:val="single"/>
              </w:rPr>
              <w:t xml:space="preserve">аб № 11. </w:t>
            </w:r>
            <w:r w:rsidRPr="001A4CBC">
              <w:t>Составление программы освоения новой территории (</w:t>
            </w:r>
            <w:proofErr w:type="spellStart"/>
            <w:r w:rsidRPr="001A4CBC">
              <w:t>Амазонии</w:t>
            </w:r>
            <w:proofErr w:type="spellEnd"/>
            <w:r w:rsidRPr="001A4CBC">
              <w:t xml:space="preserve"> или др.) с перспективой её экономического развития в 21в.</w:t>
            </w:r>
          </w:p>
          <w:p w:rsidR="00B0496F" w:rsidRPr="001A4CBC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</w:tr>
      <w:tr w:rsidR="00B0496F" w:rsidRPr="00B0496F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  <w:r>
              <w:t>31.</w:t>
            </w:r>
          </w:p>
        </w:tc>
        <w:tc>
          <w:tcPr>
            <w:tcW w:w="5670" w:type="dxa"/>
            <w:vAlign w:val="center"/>
          </w:tcPr>
          <w:p w:rsidR="00B0496F" w:rsidRDefault="00B0496F" w:rsidP="00B0496F">
            <w:r>
              <w:t>Бразилия – тропический гигант.</w:t>
            </w:r>
          </w:p>
        </w:tc>
        <w:tc>
          <w:tcPr>
            <w:tcW w:w="1134" w:type="dxa"/>
            <w:vAlign w:val="center"/>
          </w:tcPr>
          <w:p w:rsidR="00B0496F" w:rsidRDefault="00B0496F" w:rsidP="00956BF6">
            <w:pPr>
              <w:jc w:val="center"/>
            </w:pPr>
            <w:r>
              <w:t>1</w:t>
            </w: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</w:tr>
      <w:tr w:rsidR="00B0496F" w:rsidRPr="00B0496F" w:rsidTr="00956BF6">
        <w:trPr>
          <w:cantSplit/>
        </w:trPr>
        <w:tc>
          <w:tcPr>
            <w:tcW w:w="1668" w:type="dxa"/>
            <w:vAlign w:val="center"/>
          </w:tcPr>
          <w:p w:rsidR="00B0496F" w:rsidRDefault="00B0496F" w:rsidP="00106EC6">
            <w:pPr>
              <w:jc w:val="center"/>
            </w:pPr>
          </w:p>
        </w:tc>
        <w:tc>
          <w:tcPr>
            <w:tcW w:w="5670" w:type="dxa"/>
            <w:vAlign w:val="center"/>
          </w:tcPr>
          <w:p w:rsidR="00B0496F" w:rsidRPr="00B0496F" w:rsidRDefault="00B0496F" w:rsidP="00B0496F">
            <w:pPr>
              <w:rPr>
                <w:b/>
              </w:rPr>
            </w:pPr>
            <w:r w:rsidRPr="00B0496F">
              <w:rPr>
                <w:b/>
              </w:rPr>
              <w:t>Раздел 3. Глобальные проблемы человечества</w:t>
            </w:r>
          </w:p>
        </w:tc>
        <w:tc>
          <w:tcPr>
            <w:tcW w:w="1134" w:type="dxa"/>
            <w:vAlign w:val="center"/>
          </w:tcPr>
          <w:p w:rsidR="00B0496F" w:rsidRPr="00B0496F" w:rsidRDefault="00DC0A9C" w:rsidP="00956B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B0496F" w:rsidRPr="00B0496F" w:rsidRDefault="00B0496F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B0496F" w:rsidRPr="00B0496F" w:rsidRDefault="00B0496F" w:rsidP="009D5D80">
            <w:pPr>
              <w:rPr>
                <w:i/>
              </w:rPr>
            </w:pPr>
          </w:p>
        </w:tc>
      </w:tr>
      <w:tr w:rsidR="004178A5" w:rsidRPr="00B0496F" w:rsidTr="00956BF6">
        <w:trPr>
          <w:cantSplit/>
        </w:trPr>
        <w:tc>
          <w:tcPr>
            <w:tcW w:w="1668" w:type="dxa"/>
            <w:vAlign w:val="center"/>
          </w:tcPr>
          <w:p w:rsidR="004178A5" w:rsidRDefault="004178A5" w:rsidP="00106EC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5670" w:type="dxa"/>
            <w:vAlign w:val="center"/>
          </w:tcPr>
          <w:p w:rsidR="004178A5" w:rsidRDefault="004178A5" w:rsidP="004178A5">
            <w:pPr>
              <w:rPr>
                <w:lang w:eastAsia="en-US"/>
              </w:rPr>
            </w:pPr>
            <w:r>
              <w:t>Понятие о глобальных проблемах человечества.</w:t>
            </w:r>
          </w:p>
          <w:p w:rsidR="004178A5" w:rsidRPr="00B0496F" w:rsidRDefault="004178A5" w:rsidP="00B0496F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78A5" w:rsidRPr="004178A5" w:rsidRDefault="004178A5" w:rsidP="00956BF6">
            <w:pPr>
              <w:jc w:val="center"/>
            </w:pPr>
            <w:r w:rsidRPr="004178A5">
              <w:t>1</w:t>
            </w:r>
          </w:p>
        </w:tc>
        <w:tc>
          <w:tcPr>
            <w:tcW w:w="1848" w:type="dxa"/>
            <w:vAlign w:val="center"/>
          </w:tcPr>
          <w:p w:rsidR="004178A5" w:rsidRPr="00B0496F" w:rsidRDefault="004178A5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1A4CBC" w:rsidRPr="001A4CBC" w:rsidRDefault="001A4CBC" w:rsidP="001A4CBC">
            <w:pPr>
              <w:rPr>
                <w:lang w:eastAsia="en-US"/>
              </w:rPr>
            </w:pPr>
            <w:r w:rsidRPr="001A4CBC">
              <w:rPr>
                <w:sz w:val="22"/>
                <w:szCs w:val="22"/>
                <w:u w:val="single"/>
              </w:rPr>
              <w:t>Пр</w:t>
            </w:r>
            <w:proofErr w:type="gramStart"/>
            <w:r w:rsidRPr="001A4CBC">
              <w:rPr>
                <w:sz w:val="22"/>
                <w:szCs w:val="22"/>
                <w:u w:val="single"/>
              </w:rPr>
              <w:t>.р</w:t>
            </w:r>
            <w:proofErr w:type="gramEnd"/>
            <w:r w:rsidRPr="001A4CBC">
              <w:rPr>
                <w:sz w:val="22"/>
                <w:szCs w:val="22"/>
                <w:u w:val="single"/>
              </w:rPr>
              <w:t>аб. №12.</w:t>
            </w:r>
            <w:r w:rsidRPr="001A4CBC">
              <w:rPr>
                <w:sz w:val="22"/>
                <w:szCs w:val="22"/>
              </w:rPr>
              <w:t xml:space="preserve"> разработка проекта решения одной из проблем (продовольственной, энергетической и др.) с опорой на гипотезы, теории, концепции, существующие в других (известных учащимся) областях научных знаний.</w:t>
            </w:r>
          </w:p>
          <w:p w:rsidR="001A4CBC" w:rsidRPr="001A4CBC" w:rsidRDefault="001A4CBC" w:rsidP="001A4CBC">
            <w:pPr>
              <w:rPr>
                <w:lang w:eastAsia="en-US"/>
              </w:rPr>
            </w:pPr>
          </w:p>
          <w:p w:rsidR="004178A5" w:rsidRPr="001A4CBC" w:rsidRDefault="004178A5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</w:tr>
      <w:tr w:rsidR="004178A5" w:rsidRPr="00B0496F" w:rsidTr="00956BF6">
        <w:trPr>
          <w:cantSplit/>
        </w:trPr>
        <w:tc>
          <w:tcPr>
            <w:tcW w:w="1668" w:type="dxa"/>
            <w:vAlign w:val="center"/>
          </w:tcPr>
          <w:p w:rsidR="004178A5" w:rsidRDefault="004178A5" w:rsidP="00106EC6">
            <w:pPr>
              <w:jc w:val="center"/>
            </w:pPr>
            <w:r>
              <w:t>33.</w:t>
            </w:r>
          </w:p>
        </w:tc>
        <w:tc>
          <w:tcPr>
            <w:tcW w:w="5670" w:type="dxa"/>
            <w:vAlign w:val="center"/>
          </w:tcPr>
          <w:p w:rsidR="004178A5" w:rsidRDefault="004178A5" w:rsidP="004178A5">
            <w:pPr>
              <w:rPr>
                <w:lang w:eastAsia="en-US"/>
              </w:rPr>
            </w:pPr>
            <w:r>
              <w:t>Глобальные прогнозы, гипотезы, проекты, аспекты.</w:t>
            </w:r>
          </w:p>
          <w:p w:rsidR="004178A5" w:rsidRDefault="004178A5" w:rsidP="004178A5"/>
        </w:tc>
        <w:tc>
          <w:tcPr>
            <w:tcW w:w="1134" w:type="dxa"/>
            <w:vAlign w:val="center"/>
          </w:tcPr>
          <w:p w:rsidR="004178A5" w:rsidRPr="00DC0A9C" w:rsidRDefault="004178A5" w:rsidP="00956BF6">
            <w:pPr>
              <w:jc w:val="center"/>
              <w:rPr>
                <w:b/>
              </w:rPr>
            </w:pPr>
            <w:r w:rsidRPr="00DC0A9C">
              <w:rPr>
                <w:b/>
              </w:rPr>
              <w:t>1</w:t>
            </w:r>
          </w:p>
        </w:tc>
        <w:tc>
          <w:tcPr>
            <w:tcW w:w="1848" w:type="dxa"/>
            <w:vAlign w:val="center"/>
          </w:tcPr>
          <w:p w:rsidR="004178A5" w:rsidRPr="00B0496F" w:rsidRDefault="004178A5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</w:tr>
      <w:tr w:rsidR="004178A5" w:rsidRPr="00B0496F" w:rsidTr="00956BF6">
        <w:trPr>
          <w:cantSplit/>
        </w:trPr>
        <w:tc>
          <w:tcPr>
            <w:tcW w:w="1668" w:type="dxa"/>
            <w:vAlign w:val="center"/>
          </w:tcPr>
          <w:p w:rsidR="004178A5" w:rsidRDefault="004178A5" w:rsidP="00106EC6">
            <w:pPr>
              <w:jc w:val="center"/>
            </w:pPr>
          </w:p>
        </w:tc>
        <w:tc>
          <w:tcPr>
            <w:tcW w:w="5670" w:type="dxa"/>
            <w:vAlign w:val="center"/>
          </w:tcPr>
          <w:p w:rsidR="004178A5" w:rsidRPr="00DC0A9C" w:rsidRDefault="00DC0A9C" w:rsidP="004178A5">
            <w:pPr>
              <w:rPr>
                <w:b/>
              </w:rPr>
            </w:pPr>
            <w:r w:rsidRPr="00DC0A9C">
              <w:rPr>
                <w:b/>
              </w:rPr>
              <w:t>Заключение</w:t>
            </w:r>
          </w:p>
        </w:tc>
        <w:tc>
          <w:tcPr>
            <w:tcW w:w="1134" w:type="dxa"/>
            <w:vAlign w:val="center"/>
          </w:tcPr>
          <w:p w:rsidR="004178A5" w:rsidRPr="00DC0A9C" w:rsidRDefault="00DC0A9C" w:rsidP="00956BF6">
            <w:pPr>
              <w:jc w:val="center"/>
              <w:rPr>
                <w:b/>
              </w:rPr>
            </w:pPr>
            <w:r w:rsidRPr="00DC0A9C">
              <w:rPr>
                <w:b/>
              </w:rPr>
              <w:t>1</w:t>
            </w:r>
          </w:p>
        </w:tc>
        <w:tc>
          <w:tcPr>
            <w:tcW w:w="1848" w:type="dxa"/>
            <w:vAlign w:val="center"/>
          </w:tcPr>
          <w:p w:rsidR="004178A5" w:rsidRPr="00B0496F" w:rsidRDefault="004178A5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4178A5" w:rsidRPr="00B0496F" w:rsidRDefault="004178A5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4178A5" w:rsidRPr="00B0496F" w:rsidRDefault="004178A5" w:rsidP="009D5D80">
            <w:pPr>
              <w:rPr>
                <w:i/>
              </w:rPr>
            </w:pPr>
          </w:p>
        </w:tc>
      </w:tr>
      <w:tr w:rsidR="00DC0A9C" w:rsidRPr="00B0496F" w:rsidTr="00956BF6">
        <w:trPr>
          <w:cantSplit/>
        </w:trPr>
        <w:tc>
          <w:tcPr>
            <w:tcW w:w="1668" w:type="dxa"/>
            <w:vAlign w:val="center"/>
          </w:tcPr>
          <w:p w:rsidR="00DC0A9C" w:rsidRDefault="00DC0A9C" w:rsidP="00106EC6">
            <w:pPr>
              <w:jc w:val="center"/>
            </w:pPr>
            <w:r>
              <w:t>34.</w:t>
            </w:r>
          </w:p>
        </w:tc>
        <w:tc>
          <w:tcPr>
            <w:tcW w:w="5670" w:type="dxa"/>
            <w:vAlign w:val="center"/>
          </w:tcPr>
          <w:p w:rsidR="00DC0A9C" w:rsidRPr="00DC0A9C" w:rsidRDefault="00DC0A9C" w:rsidP="004178A5">
            <w:r w:rsidRPr="00DC0A9C">
              <w:t>Мир на пороге 21 века</w:t>
            </w:r>
          </w:p>
        </w:tc>
        <w:tc>
          <w:tcPr>
            <w:tcW w:w="1134" w:type="dxa"/>
            <w:vAlign w:val="center"/>
          </w:tcPr>
          <w:p w:rsidR="00DC0A9C" w:rsidRPr="00DC0A9C" w:rsidRDefault="00DC0A9C" w:rsidP="00956BF6">
            <w:pPr>
              <w:jc w:val="center"/>
            </w:pPr>
            <w:r w:rsidRPr="00DC0A9C">
              <w:t>1</w:t>
            </w:r>
          </w:p>
        </w:tc>
        <w:tc>
          <w:tcPr>
            <w:tcW w:w="1848" w:type="dxa"/>
            <w:vAlign w:val="center"/>
          </w:tcPr>
          <w:p w:rsidR="00DC0A9C" w:rsidRPr="00B0496F" w:rsidRDefault="00DC0A9C" w:rsidP="009D5D80">
            <w:pPr>
              <w:jc w:val="center"/>
              <w:rPr>
                <w:i/>
              </w:rPr>
            </w:pPr>
          </w:p>
        </w:tc>
        <w:tc>
          <w:tcPr>
            <w:tcW w:w="1848" w:type="dxa"/>
            <w:vAlign w:val="center"/>
          </w:tcPr>
          <w:p w:rsidR="00DC0A9C" w:rsidRPr="00B0496F" w:rsidRDefault="00DC0A9C" w:rsidP="009D5D80">
            <w:pPr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DC0A9C" w:rsidRPr="00B0496F" w:rsidRDefault="00DC0A9C" w:rsidP="009D5D80">
            <w:pPr>
              <w:rPr>
                <w:i/>
              </w:rPr>
            </w:pPr>
          </w:p>
        </w:tc>
        <w:tc>
          <w:tcPr>
            <w:tcW w:w="1440" w:type="dxa"/>
          </w:tcPr>
          <w:p w:rsidR="00DC0A9C" w:rsidRPr="00B0496F" w:rsidRDefault="00DC0A9C" w:rsidP="009D5D80">
            <w:pPr>
              <w:rPr>
                <w:i/>
              </w:rPr>
            </w:pPr>
          </w:p>
        </w:tc>
        <w:tc>
          <w:tcPr>
            <w:tcW w:w="1440" w:type="dxa"/>
            <w:vAlign w:val="center"/>
          </w:tcPr>
          <w:p w:rsidR="00DC0A9C" w:rsidRPr="00B0496F" w:rsidRDefault="00DC0A9C" w:rsidP="009D5D80">
            <w:pPr>
              <w:rPr>
                <w:i/>
              </w:rPr>
            </w:pPr>
          </w:p>
        </w:tc>
      </w:tr>
    </w:tbl>
    <w:p w:rsidR="00643EF4" w:rsidRDefault="00643EF4" w:rsidP="00643EF4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Default="00643EF4" w:rsidP="003E44A6"/>
    <w:p w:rsidR="00643EF4" w:rsidRPr="00643EF4" w:rsidRDefault="00643EF4" w:rsidP="003E44A6"/>
    <w:sectPr w:rsidR="00643EF4" w:rsidRPr="00643EF4" w:rsidSect="00AE6A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CB0"/>
    <w:multiLevelType w:val="hybridMultilevel"/>
    <w:tmpl w:val="15A4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A07"/>
    <w:multiLevelType w:val="hybridMultilevel"/>
    <w:tmpl w:val="5502C63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B15EF"/>
    <w:multiLevelType w:val="multilevel"/>
    <w:tmpl w:val="628E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13138"/>
    <w:multiLevelType w:val="multilevel"/>
    <w:tmpl w:val="C53C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85819"/>
    <w:multiLevelType w:val="multilevel"/>
    <w:tmpl w:val="12802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D2610E"/>
    <w:multiLevelType w:val="multilevel"/>
    <w:tmpl w:val="64C68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EC3226"/>
    <w:multiLevelType w:val="multilevel"/>
    <w:tmpl w:val="1FD0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0B200B"/>
    <w:multiLevelType w:val="multilevel"/>
    <w:tmpl w:val="209E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021EB1"/>
    <w:multiLevelType w:val="multilevel"/>
    <w:tmpl w:val="27AEA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065003"/>
    <w:multiLevelType w:val="multilevel"/>
    <w:tmpl w:val="8918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5207D9"/>
    <w:multiLevelType w:val="multilevel"/>
    <w:tmpl w:val="7C44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9B5E37"/>
    <w:multiLevelType w:val="multilevel"/>
    <w:tmpl w:val="3DD0C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22494C"/>
    <w:multiLevelType w:val="multilevel"/>
    <w:tmpl w:val="67D8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236B7D"/>
    <w:multiLevelType w:val="hybridMultilevel"/>
    <w:tmpl w:val="F0F80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1755AB"/>
    <w:multiLevelType w:val="multilevel"/>
    <w:tmpl w:val="8D90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E670DA"/>
    <w:multiLevelType w:val="hybridMultilevel"/>
    <w:tmpl w:val="38F0C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952A8A"/>
    <w:multiLevelType w:val="multilevel"/>
    <w:tmpl w:val="3DFE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FD0AF8"/>
    <w:multiLevelType w:val="multilevel"/>
    <w:tmpl w:val="DD8CD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8A178A"/>
    <w:multiLevelType w:val="multilevel"/>
    <w:tmpl w:val="581A4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B701AF"/>
    <w:multiLevelType w:val="multilevel"/>
    <w:tmpl w:val="6F904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4E48F1"/>
    <w:multiLevelType w:val="multilevel"/>
    <w:tmpl w:val="F8522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F7001"/>
    <w:multiLevelType w:val="hybridMultilevel"/>
    <w:tmpl w:val="FD821C5E"/>
    <w:lvl w:ilvl="0" w:tplc="C12E86DC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CB5C81"/>
    <w:multiLevelType w:val="hybridMultilevel"/>
    <w:tmpl w:val="22AA43AE"/>
    <w:lvl w:ilvl="0" w:tplc="4282D4DE">
      <w:start w:val="1"/>
      <w:numFmt w:val="bullet"/>
      <w:lvlText w:val=""/>
      <w:lvlJc w:val="left"/>
      <w:pPr>
        <w:tabs>
          <w:tab w:val="num" w:pos="900"/>
        </w:tabs>
        <w:ind w:left="18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65094A18"/>
    <w:multiLevelType w:val="multilevel"/>
    <w:tmpl w:val="840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4C5355"/>
    <w:multiLevelType w:val="multilevel"/>
    <w:tmpl w:val="73B0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8B56C5"/>
    <w:multiLevelType w:val="multilevel"/>
    <w:tmpl w:val="1A78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E55503"/>
    <w:multiLevelType w:val="hybridMultilevel"/>
    <w:tmpl w:val="FD821C5E"/>
    <w:lvl w:ilvl="0" w:tplc="C12E86DC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3A1CC6"/>
    <w:multiLevelType w:val="multilevel"/>
    <w:tmpl w:val="0922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EE1DA7"/>
    <w:multiLevelType w:val="multilevel"/>
    <w:tmpl w:val="71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BF3D5F"/>
    <w:multiLevelType w:val="multilevel"/>
    <w:tmpl w:val="3AD45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14"/>
  </w:num>
  <w:num w:numId="5">
    <w:abstractNumId w:val="13"/>
  </w:num>
  <w:num w:numId="6">
    <w:abstractNumId w:val="0"/>
  </w:num>
  <w:num w:numId="7">
    <w:abstractNumId w:val="1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"/>
  </w:num>
  <w:num w:numId="11">
    <w:abstractNumId w:val="11"/>
  </w:num>
  <w:num w:numId="12">
    <w:abstractNumId w:val="10"/>
  </w:num>
  <w:num w:numId="13">
    <w:abstractNumId w:val="21"/>
  </w:num>
  <w:num w:numId="14">
    <w:abstractNumId w:val="28"/>
  </w:num>
  <w:num w:numId="15">
    <w:abstractNumId w:val="18"/>
  </w:num>
  <w:num w:numId="16">
    <w:abstractNumId w:val="7"/>
  </w:num>
  <w:num w:numId="17">
    <w:abstractNumId w:val="30"/>
  </w:num>
  <w:num w:numId="18">
    <w:abstractNumId w:val="6"/>
  </w:num>
  <w:num w:numId="19">
    <w:abstractNumId w:val="8"/>
  </w:num>
  <w:num w:numId="20">
    <w:abstractNumId w:val="29"/>
  </w:num>
  <w:num w:numId="21">
    <w:abstractNumId w:val="9"/>
  </w:num>
  <w:num w:numId="22">
    <w:abstractNumId w:val="12"/>
  </w:num>
  <w:num w:numId="23">
    <w:abstractNumId w:val="3"/>
  </w:num>
  <w:num w:numId="24">
    <w:abstractNumId w:val="17"/>
  </w:num>
  <w:num w:numId="25">
    <w:abstractNumId w:val="26"/>
  </w:num>
  <w:num w:numId="26">
    <w:abstractNumId w:val="19"/>
  </w:num>
  <w:num w:numId="27">
    <w:abstractNumId w:val="15"/>
  </w:num>
  <w:num w:numId="28">
    <w:abstractNumId w:val="5"/>
  </w:num>
  <w:num w:numId="29">
    <w:abstractNumId w:val="24"/>
  </w:num>
  <w:num w:numId="30">
    <w:abstractNumId w:val="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11"/>
    <w:rsid w:val="00037226"/>
    <w:rsid w:val="000B612E"/>
    <w:rsid w:val="00101533"/>
    <w:rsid w:val="00102FF4"/>
    <w:rsid w:val="00106EC6"/>
    <w:rsid w:val="001A304E"/>
    <w:rsid w:val="001A4CBC"/>
    <w:rsid w:val="00220151"/>
    <w:rsid w:val="00262A3A"/>
    <w:rsid w:val="002967DA"/>
    <w:rsid w:val="002C1B1B"/>
    <w:rsid w:val="00317EAB"/>
    <w:rsid w:val="0033090C"/>
    <w:rsid w:val="00355189"/>
    <w:rsid w:val="003675F4"/>
    <w:rsid w:val="00390FE5"/>
    <w:rsid w:val="003C2405"/>
    <w:rsid w:val="003C5E2C"/>
    <w:rsid w:val="003E44A6"/>
    <w:rsid w:val="00405139"/>
    <w:rsid w:val="004178A5"/>
    <w:rsid w:val="004373B4"/>
    <w:rsid w:val="0052475A"/>
    <w:rsid w:val="00592BC2"/>
    <w:rsid w:val="005F47D5"/>
    <w:rsid w:val="006419EA"/>
    <w:rsid w:val="00643EF4"/>
    <w:rsid w:val="006D1CBA"/>
    <w:rsid w:val="00755F62"/>
    <w:rsid w:val="00764FD7"/>
    <w:rsid w:val="00781DD4"/>
    <w:rsid w:val="007B0EE4"/>
    <w:rsid w:val="007F4180"/>
    <w:rsid w:val="00804A4A"/>
    <w:rsid w:val="0089162C"/>
    <w:rsid w:val="00901777"/>
    <w:rsid w:val="00956BF6"/>
    <w:rsid w:val="00963899"/>
    <w:rsid w:val="009D41F5"/>
    <w:rsid w:val="009D5D80"/>
    <w:rsid w:val="00A10243"/>
    <w:rsid w:val="00A10F9E"/>
    <w:rsid w:val="00A91142"/>
    <w:rsid w:val="00A915CC"/>
    <w:rsid w:val="00AE6A01"/>
    <w:rsid w:val="00B0496F"/>
    <w:rsid w:val="00B467DD"/>
    <w:rsid w:val="00B90A5C"/>
    <w:rsid w:val="00BB4790"/>
    <w:rsid w:val="00C84A11"/>
    <w:rsid w:val="00CB2220"/>
    <w:rsid w:val="00CB7637"/>
    <w:rsid w:val="00DC0A9C"/>
    <w:rsid w:val="00E33DED"/>
    <w:rsid w:val="00EA31DC"/>
    <w:rsid w:val="00EB5215"/>
    <w:rsid w:val="00EC4AC4"/>
    <w:rsid w:val="00EF101B"/>
    <w:rsid w:val="00F85833"/>
    <w:rsid w:val="00FB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3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84A11"/>
    <w:pPr>
      <w:keepNext/>
      <w:widowControl w:val="0"/>
      <w:shd w:val="clear" w:color="auto" w:fill="FFFFFF"/>
      <w:autoSpaceDE w:val="0"/>
      <w:autoSpaceDN w:val="0"/>
      <w:adjustRightInd w:val="0"/>
      <w:spacing w:before="434"/>
      <w:jc w:val="center"/>
      <w:outlineLvl w:val="1"/>
    </w:pPr>
    <w:rPr>
      <w:i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A11"/>
    <w:rPr>
      <w:rFonts w:ascii="Times New Roman" w:eastAsia="Times New Roman" w:hAnsi="Times New Roman" w:cs="Times New Roman"/>
      <w:i/>
      <w:sz w:val="24"/>
      <w:szCs w:val="24"/>
      <w:u w:val="single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84A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 Indent"/>
    <w:basedOn w:val="a"/>
    <w:link w:val="a4"/>
    <w:rsid w:val="005F47D5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5F4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89162C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9162C"/>
    <w:rPr>
      <w:rFonts w:eastAsiaTheme="minorEastAsia"/>
      <w:lang w:eastAsia="ru-RU"/>
    </w:rPr>
  </w:style>
  <w:style w:type="character" w:customStyle="1" w:styleId="CharacterStyle1">
    <w:name w:val="Character Style 1"/>
    <w:uiPriority w:val="99"/>
    <w:rsid w:val="0089162C"/>
    <w:rPr>
      <w:rFonts w:ascii="Arial" w:hAnsi="Arial" w:cs="Arial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89162C"/>
    <w:pPr>
      <w:ind w:left="720"/>
      <w:contextualSpacing/>
    </w:pPr>
  </w:style>
  <w:style w:type="character" w:styleId="a8">
    <w:name w:val="Hyperlink"/>
    <w:semiHidden/>
    <w:unhideWhenUsed/>
    <w:rsid w:val="0089162C"/>
    <w:rPr>
      <w:color w:val="0000FF"/>
      <w:u w:val="single"/>
    </w:rPr>
  </w:style>
  <w:style w:type="paragraph" w:styleId="a9">
    <w:name w:val="Normal (Web)"/>
    <w:basedOn w:val="a"/>
    <w:unhideWhenUsed/>
    <w:rsid w:val="0089162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643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43E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643EF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43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5">
    <w:name w:val="Light Grid Accent 5"/>
    <w:basedOn w:val="a1"/>
    <w:uiPriority w:val="62"/>
    <w:rsid w:val="00B049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c16">
    <w:name w:val="c16"/>
    <w:basedOn w:val="a"/>
    <w:rsid w:val="00037226"/>
    <w:pPr>
      <w:spacing w:before="100" w:beforeAutospacing="1" w:after="100" w:afterAutospacing="1"/>
    </w:pPr>
  </w:style>
  <w:style w:type="character" w:customStyle="1" w:styleId="c5">
    <w:name w:val="c5"/>
    <w:basedOn w:val="a0"/>
    <w:rsid w:val="00037226"/>
  </w:style>
  <w:style w:type="paragraph" w:customStyle="1" w:styleId="c42">
    <w:name w:val="c42"/>
    <w:basedOn w:val="a"/>
    <w:rsid w:val="00037226"/>
    <w:pPr>
      <w:spacing w:before="100" w:beforeAutospacing="1" w:after="100" w:afterAutospacing="1"/>
    </w:pPr>
  </w:style>
  <w:style w:type="paragraph" w:customStyle="1" w:styleId="c7">
    <w:name w:val="c7"/>
    <w:basedOn w:val="a"/>
    <w:rsid w:val="0052475A"/>
    <w:pPr>
      <w:spacing w:before="100" w:beforeAutospacing="1" w:after="100" w:afterAutospacing="1"/>
    </w:pPr>
  </w:style>
  <w:style w:type="paragraph" w:customStyle="1" w:styleId="c36">
    <w:name w:val="c36"/>
    <w:basedOn w:val="a"/>
    <w:rsid w:val="0052475A"/>
    <w:pPr>
      <w:spacing w:before="100" w:beforeAutospacing="1" w:after="100" w:afterAutospacing="1"/>
    </w:pPr>
  </w:style>
  <w:style w:type="paragraph" w:customStyle="1" w:styleId="c13">
    <w:name w:val="c13"/>
    <w:basedOn w:val="a"/>
    <w:rsid w:val="0052475A"/>
    <w:pPr>
      <w:spacing w:before="100" w:beforeAutospacing="1" w:after="100" w:afterAutospacing="1"/>
    </w:pPr>
  </w:style>
  <w:style w:type="character" w:customStyle="1" w:styleId="c15">
    <w:name w:val="c15"/>
    <w:basedOn w:val="a0"/>
    <w:rsid w:val="0052475A"/>
  </w:style>
  <w:style w:type="table" w:styleId="ac">
    <w:name w:val="Table Grid"/>
    <w:basedOn w:val="a1"/>
    <w:uiPriority w:val="59"/>
    <w:rsid w:val="0059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3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84A11"/>
    <w:pPr>
      <w:keepNext/>
      <w:widowControl w:val="0"/>
      <w:shd w:val="clear" w:color="auto" w:fill="FFFFFF"/>
      <w:autoSpaceDE w:val="0"/>
      <w:autoSpaceDN w:val="0"/>
      <w:adjustRightInd w:val="0"/>
      <w:spacing w:before="434"/>
      <w:jc w:val="center"/>
      <w:outlineLvl w:val="1"/>
    </w:pPr>
    <w:rPr>
      <w:i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A11"/>
    <w:rPr>
      <w:rFonts w:ascii="Times New Roman" w:eastAsia="Times New Roman" w:hAnsi="Times New Roman" w:cs="Times New Roman"/>
      <w:i/>
      <w:sz w:val="24"/>
      <w:szCs w:val="24"/>
      <w:u w:val="single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84A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 Indent"/>
    <w:basedOn w:val="a"/>
    <w:link w:val="a4"/>
    <w:rsid w:val="005F47D5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5F4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89162C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9162C"/>
    <w:rPr>
      <w:rFonts w:eastAsiaTheme="minorEastAsia"/>
      <w:lang w:eastAsia="ru-RU"/>
    </w:rPr>
  </w:style>
  <w:style w:type="character" w:customStyle="1" w:styleId="CharacterStyle1">
    <w:name w:val="Character Style 1"/>
    <w:uiPriority w:val="99"/>
    <w:rsid w:val="0089162C"/>
    <w:rPr>
      <w:rFonts w:ascii="Arial" w:hAnsi="Arial" w:cs="Arial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89162C"/>
    <w:pPr>
      <w:ind w:left="720"/>
      <w:contextualSpacing/>
    </w:pPr>
  </w:style>
  <w:style w:type="character" w:styleId="a8">
    <w:name w:val="Hyperlink"/>
    <w:semiHidden/>
    <w:unhideWhenUsed/>
    <w:rsid w:val="0089162C"/>
    <w:rPr>
      <w:color w:val="0000FF"/>
      <w:u w:val="single"/>
    </w:rPr>
  </w:style>
  <w:style w:type="paragraph" w:styleId="a9">
    <w:name w:val="Normal (Web)"/>
    <w:basedOn w:val="a"/>
    <w:unhideWhenUsed/>
    <w:rsid w:val="0089162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643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43E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643EF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43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5">
    <w:name w:val="Light Grid Accent 5"/>
    <w:basedOn w:val="a1"/>
    <w:uiPriority w:val="62"/>
    <w:rsid w:val="00B049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c16">
    <w:name w:val="c16"/>
    <w:basedOn w:val="a"/>
    <w:rsid w:val="00037226"/>
    <w:pPr>
      <w:spacing w:before="100" w:beforeAutospacing="1" w:after="100" w:afterAutospacing="1"/>
    </w:pPr>
  </w:style>
  <w:style w:type="character" w:customStyle="1" w:styleId="c5">
    <w:name w:val="c5"/>
    <w:basedOn w:val="a0"/>
    <w:rsid w:val="00037226"/>
  </w:style>
  <w:style w:type="paragraph" w:customStyle="1" w:styleId="c42">
    <w:name w:val="c42"/>
    <w:basedOn w:val="a"/>
    <w:rsid w:val="00037226"/>
    <w:pPr>
      <w:spacing w:before="100" w:beforeAutospacing="1" w:after="100" w:afterAutospacing="1"/>
    </w:pPr>
  </w:style>
  <w:style w:type="paragraph" w:customStyle="1" w:styleId="c7">
    <w:name w:val="c7"/>
    <w:basedOn w:val="a"/>
    <w:rsid w:val="0052475A"/>
    <w:pPr>
      <w:spacing w:before="100" w:beforeAutospacing="1" w:after="100" w:afterAutospacing="1"/>
    </w:pPr>
  </w:style>
  <w:style w:type="paragraph" w:customStyle="1" w:styleId="c36">
    <w:name w:val="c36"/>
    <w:basedOn w:val="a"/>
    <w:rsid w:val="0052475A"/>
    <w:pPr>
      <w:spacing w:before="100" w:beforeAutospacing="1" w:after="100" w:afterAutospacing="1"/>
    </w:pPr>
  </w:style>
  <w:style w:type="paragraph" w:customStyle="1" w:styleId="c13">
    <w:name w:val="c13"/>
    <w:basedOn w:val="a"/>
    <w:rsid w:val="0052475A"/>
    <w:pPr>
      <w:spacing w:before="100" w:beforeAutospacing="1" w:after="100" w:afterAutospacing="1"/>
    </w:pPr>
  </w:style>
  <w:style w:type="character" w:customStyle="1" w:styleId="c15">
    <w:name w:val="c15"/>
    <w:basedOn w:val="a0"/>
    <w:rsid w:val="0052475A"/>
  </w:style>
  <w:style w:type="table" w:styleId="ac">
    <w:name w:val="Table Grid"/>
    <w:basedOn w:val="a1"/>
    <w:uiPriority w:val="59"/>
    <w:rsid w:val="0059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2F400-ECC2-4FAE-B084-73B10640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5107</Words>
  <Characters>29115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2018-10-30T12:14:00Z</cp:lastPrinted>
  <dcterms:created xsi:type="dcterms:W3CDTF">2023-10-17T13:18:00Z</dcterms:created>
  <dcterms:modified xsi:type="dcterms:W3CDTF">2023-10-17T13:18:00Z</dcterms:modified>
</cp:coreProperties>
</file>