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DAF" w:rsidRPr="00F95748" w:rsidRDefault="00F95748">
      <w:pPr>
        <w:spacing w:after="0" w:line="408" w:lineRule="auto"/>
        <w:ind w:left="120"/>
        <w:jc w:val="center"/>
        <w:rPr>
          <w:lang w:val="ru-RU"/>
        </w:rPr>
      </w:pPr>
      <w:bookmarkStart w:id="0" w:name="block-1029539"/>
      <w:r w:rsidRPr="00F9574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14DAF" w:rsidRPr="00F95748" w:rsidRDefault="00F95748">
      <w:pPr>
        <w:spacing w:after="0" w:line="408" w:lineRule="auto"/>
        <w:ind w:left="120"/>
        <w:jc w:val="center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F9574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F9574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14DAF" w:rsidRPr="00F95748" w:rsidRDefault="00F95748">
      <w:pPr>
        <w:spacing w:after="0" w:line="408" w:lineRule="auto"/>
        <w:ind w:left="120"/>
        <w:jc w:val="center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F95748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Рузаевского муниципального района</w:t>
      </w:r>
      <w:bookmarkEnd w:id="2"/>
      <w:r w:rsidRPr="00F9574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95748">
        <w:rPr>
          <w:rFonts w:ascii="Times New Roman" w:hAnsi="Times New Roman"/>
          <w:color w:val="000000"/>
          <w:sz w:val="28"/>
          <w:lang w:val="ru-RU"/>
        </w:rPr>
        <w:t>​</w:t>
      </w:r>
    </w:p>
    <w:p w:rsidR="00214DAF" w:rsidRDefault="00F9574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«Тат-Пишленская СОШ»</w:t>
      </w:r>
    </w:p>
    <w:p w:rsidR="00214DAF" w:rsidRDefault="00214DAF">
      <w:pPr>
        <w:spacing w:after="0"/>
        <w:ind w:left="120"/>
      </w:pPr>
    </w:p>
    <w:p w:rsidR="00214DAF" w:rsidRDefault="00214DAF">
      <w:pPr>
        <w:spacing w:after="0"/>
        <w:ind w:left="120"/>
      </w:pPr>
    </w:p>
    <w:p w:rsidR="00214DAF" w:rsidRDefault="00214DAF">
      <w:pPr>
        <w:spacing w:after="0"/>
        <w:ind w:left="120"/>
      </w:pPr>
    </w:p>
    <w:p w:rsidR="00214DAF" w:rsidRDefault="00214DA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95748" w:rsidRPr="00F95748" w:rsidTr="00F95748">
        <w:tc>
          <w:tcPr>
            <w:tcW w:w="3114" w:type="dxa"/>
          </w:tcPr>
          <w:p w:rsidR="00F95748" w:rsidRPr="0040209D" w:rsidRDefault="00F95748" w:rsidP="00F9574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95748" w:rsidRPr="008944ED" w:rsidRDefault="00F95748" w:rsidP="00F9574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"Тат-Пишленская СОШ"</w:t>
            </w:r>
          </w:p>
          <w:p w:rsidR="00F95748" w:rsidRPr="008944ED" w:rsidRDefault="00F95748" w:rsidP="00F9574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Шамонова Ф.А</w:t>
            </w:r>
          </w:p>
          <w:p w:rsidR="00F95748" w:rsidRDefault="00F95748" w:rsidP="00F957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  от «   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F957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95748" w:rsidRPr="0040209D" w:rsidRDefault="00F95748" w:rsidP="00F9574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95748" w:rsidRPr="0040209D" w:rsidRDefault="00F95748" w:rsidP="00F9574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95748" w:rsidRPr="008944ED" w:rsidRDefault="00F95748" w:rsidP="00F9574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F95748" w:rsidRPr="008944ED" w:rsidRDefault="00F95748" w:rsidP="00F9574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Видясова Е.В.</w:t>
            </w:r>
          </w:p>
          <w:p w:rsidR="00F95748" w:rsidRDefault="00F95748" w:rsidP="00F957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  от «    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95748" w:rsidRPr="0040209D" w:rsidRDefault="00F95748" w:rsidP="00F9574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4791D" w:rsidRDefault="0054791D" w:rsidP="00F9574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95748" w:rsidRPr="008944ED" w:rsidRDefault="0054791D" w:rsidP="00F9574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МО </w:t>
            </w:r>
            <w:r w:rsidR="00F95748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гуманитарного цикла</w:t>
            </w:r>
          </w:p>
          <w:p w:rsidR="00F95748" w:rsidRPr="008944ED" w:rsidRDefault="00F95748" w:rsidP="00F9574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Рахмукова Е.С.</w:t>
            </w:r>
          </w:p>
          <w:p w:rsidR="00F95748" w:rsidRDefault="00F95748" w:rsidP="00F957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  от «    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95748" w:rsidRPr="0040209D" w:rsidRDefault="00F95748" w:rsidP="00F9574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14DAF" w:rsidRPr="00F95748" w:rsidRDefault="00214DAF">
      <w:pPr>
        <w:spacing w:after="0"/>
        <w:ind w:left="120"/>
        <w:rPr>
          <w:lang w:val="ru-RU"/>
        </w:rPr>
      </w:pPr>
    </w:p>
    <w:p w:rsidR="00214DAF" w:rsidRPr="00F95748" w:rsidRDefault="00F95748">
      <w:pPr>
        <w:spacing w:after="0"/>
        <w:ind w:left="120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‌</w:t>
      </w:r>
    </w:p>
    <w:p w:rsidR="00214DAF" w:rsidRPr="00F95748" w:rsidRDefault="00214DAF">
      <w:pPr>
        <w:spacing w:after="0"/>
        <w:ind w:left="120"/>
        <w:rPr>
          <w:lang w:val="ru-RU"/>
        </w:rPr>
      </w:pPr>
    </w:p>
    <w:p w:rsidR="00214DAF" w:rsidRPr="00F95748" w:rsidRDefault="00214DAF">
      <w:pPr>
        <w:spacing w:after="0"/>
        <w:ind w:left="120"/>
        <w:rPr>
          <w:lang w:val="ru-RU"/>
        </w:rPr>
      </w:pPr>
    </w:p>
    <w:p w:rsidR="00214DAF" w:rsidRPr="00F95748" w:rsidRDefault="00214DAF">
      <w:pPr>
        <w:spacing w:after="0"/>
        <w:ind w:left="120"/>
        <w:rPr>
          <w:lang w:val="ru-RU"/>
        </w:rPr>
      </w:pPr>
    </w:p>
    <w:p w:rsidR="00214DAF" w:rsidRPr="00F95748" w:rsidRDefault="00F95748">
      <w:pPr>
        <w:spacing w:after="0" w:line="408" w:lineRule="auto"/>
        <w:ind w:left="120"/>
        <w:jc w:val="center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14DAF" w:rsidRPr="00F95748" w:rsidRDefault="00F95748">
      <w:pPr>
        <w:spacing w:after="0" w:line="408" w:lineRule="auto"/>
        <w:ind w:left="120"/>
        <w:jc w:val="center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147413)</w:t>
      </w:r>
    </w:p>
    <w:p w:rsidR="00214DAF" w:rsidRPr="00F95748" w:rsidRDefault="00214DAF">
      <w:pPr>
        <w:spacing w:after="0"/>
        <w:ind w:left="120"/>
        <w:jc w:val="center"/>
        <w:rPr>
          <w:lang w:val="ru-RU"/>
        </w:rPr>
      </w:pPr>
    </w:p>
    <w:p w:rsidR="00214DAF" w:rsidRPr="00F95748" w:rsidRDefault="00F95748">
      <w:pPr>
        <w:spacing w:after="0" w:line="408" w:lineRule="auto"/>
        <w:ind w:left="120"/>
        <w:jc w:val="center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214DAF" w:rsidRPr="00F95748" w:rsidRDefault="0054791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7  класса</w:t>
      </w:r>
      <w:r w:rsidR="00F95748" w:rsidRPr="00F9574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4DAF" w:rsidRPr="00F95748" w:rsidRDefault="00214DAF">
      <w:pPr>
        <w:spacing w:after="0"/>
        <w:ind w:left="120"/>
        <w:jc w:val="center"/>
        <w:rPr>
          <w:lang w:val="ru-RU"/>
        </w:rPr>
      </w:pPr>
    </w:p>
    <w:p w:rsidR="00214DAF" w:rsidRPr="00F95748" w:rsidRDefault="00214DAF">
      <w:pPr>
        <w:spacing w:after="0"/>
        <w:ind w:left="120"/>
        <w:jc w:val="center"/>
        <w:rPr>
          <w:lang w:val="ru-RU"/>
        </w:rPr>
      </w:pPr>
    </w:p>
    <w:p w:rsidR="00214DAF" w:rsidRPr="00F95748" w:rsidRDefault="00214DAF">
      <w:pPr>
        <w:spacing w:after="0"/>
        <w:ind w:left="120"/>
        <w:jc w:val="center"/>
        <w:rPr>
          <w:lang w:val="ru-RU"/>
        </w:rPr>
      </w:pPr>
    </w:p>
    <w:p w:rsidR="00214DAF" w:rsidRPr="00F95748" w:rsidRDefault="00214DAF">
      <w:pPr>
        <w:spacing w:after="0"/>
        <w:ind w:left="120"/>
        <w:jc w:val="center"/>
        <w:rPr>
          <w:lang w:val="ru-RU"/>
        </w:rPr>
      </w:pPr>
    </w:p>
    <w:p w:rsidR="00214DAF" w:rsidRPr="00F95748" w:rsidRDefault="00214DAF">
      <w:pPr>
        <w:spacing w:after="0"/>
        <w:ind w:left="120"/>
        <w:jc w:val="center"/>
        <w:rPr>
          <w:lang w:val="ru-RU"/>
        </w:rPr>
      </w:pPr>
    </w:p>
    <w:p w:rsidR="00214DAF" w:rsidRPr="00F95748" w:rsidRDefault="00214DAF">
      <w:pPr>
        <w:spacing w:after="0"/>
        <w:ind w:left="120"/>
        <w:jc w:val="center"/>
        <w:rPr>
          <w:lang w:val="ru-RU"/>
        </w:rPr>
      </w:pPr>
    </w:p>
    <w:p w:rsidR="00214DAF" w:rsidRPr="00F95748" w:rsidRDefault="00214DAF">
      <w:pPr>
        <w:spacing w:after="0"/>
        <w:ind w:left="120"/>
        <w:jc w:val="center"/>
        <w:rPr>
          <w:lang w:val="ru-RU"/>
        </w:rPr>
      </w:pPr>
    </w:p>
    <w:p w:rsidR="00214DAF" w:rsidRPr="00F95748" w:rsidRDefault="00214DAF">
      <w:pPr>
        <w:spacing w:after="0"/>
        <w:ind w:left="120"/>
        <w:jc w:val="center"/>
        <w:rPr>
          <w:lang w:val="ru-RU"/>
        </w:rPr>
      </w:pPr>
    </w:p>
    <w:p w:rsidR="00214DAF" w:rsidRPr="00F95748" w:rsidRDefault="00214DAF">
      <w:pPr>
        <w:spacing w:after="0"/>
        <w:ind w:left="120"/>
        <w:jc w:val="center"/>
        <w:rPr>
          <w:lang w:val="ru-RU"/>
        </w:rPr>
      </w:pPr>
    </w:p>
    <w:p w:rsidR="00214DAF" w:rsidRPr="00F95748" w:rsidRDefault="00214DAF">
      <w:pPr>
        <w:spacing w:after="0"/>
        <w:ind w:left="120"/>
        <w:jc w:val="center"/>
        <w:rPr>
          <w:lang w:val="ru-RU"/>
        </w:rPr>
      </w:pPr>
    </w:p>
    <w:p w:rsidR="00214DAF" w:rsidRPr="00F95748" w:rsidRDefault="00214DAF">
      <w:pPr>
        <w:spacing w:after="0"/>
        <w:ind w:left="120"/>
        <w:jc w:val="center"/>
        <w:rPr>
          <w:lang w:val="ru-RU"/>
        </w:rPr>
      </w:pPr>
    </w:p>
    <w:p w:rsidR="00214DAF" w:rsidRPr="00F95748" w:rsidRDefault="0054791D" w:rsidP="0054791D">
      <w:pPr>
        <w:spacing w:after="0"/>
        <w:rPr>
          <w:lang w:val="ru-RU"/>
        </w:rPr>
      </w:pPr>
      <w:bookmarkStart w:id="3" w:name="8777abab-62ad-4e6d-bb66-8ccfe85cfe1b"/>
      <w:r>
        <w:rPr>
          <w:lang w:val="ru-RU"/>
        </w:rPr>
        <w:t xml:space="preserve">                                                   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F95748" w:rsidRPr="00F95748">
        <w:rPr>
          <w:rFonts w:ascii="Times New Roman" w:hAnsi="Times New Roman"/>
          <w:b/>
          <w:color w:val="000000"/>
          <w:sz w:val="28"/>
          <w:lang w:val="ru-RU"/>
        </w:rPr>
        <w:t>Татарская Пишля</w:t>
      </w:r>
      <w:bookmarkEnd w:id="3"/>
      <w:r w:rsidR="00F95748" w:rsidRPr="00F9574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 w:rsidR="00F95748" w:rsidRPr="00F9574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="00F95748" w:rsidRPr="00F9574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F95748" w:rsidRPr="00F95748">
        <w:rPr>
          <w:rFonts w:ascii="Times New Roman" w:hAnsi="Times New Roman"/>
          <w:color w:val="000000"/>
          <w:sz w:val="28"/>
          <w:lang w:val="ru-RU"/>
        </w:rPr>
        <w:t>​</w:t>
      </w:r>
    </w:p>
    <w:p w:rsidR="00214DAF" w:rsidRPr="00F95748" w:rsidRDefault="00214DAF">
      <w:pPr>
        <w:rPr>
          <w:lang w:val="ru-RU"/>
        </w:rPr>
        <w:sectPr w:rsidR="00214DAF" w:rsidRPr="00F95748">
          <w:pgSz w:w="11906" w:h="16383"/>
          <w:pgMar w:top="1134" w:right="850" w:bottom="1134" w:left="1701" w:header="720" w:footer="720" w:gutter="0"/>
          <w:cols w:space="720"/>
        </w:sect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bookmarkStart w:id="5" w:name="block-1029544"/>
      <w:bookmarkEnd w:id="0"/>
      <w:proofErr w:type="gramStart"/>
      <w:r w:rsidRPr="00F9574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F95748">
        <w:rPr>
          <w:rFonts w:ascii="Times New Roman" w:hAnsi="Times New Roman"/>
          <w:color w:val="000000"/>
          <w:sz w:val="28"/>
          <w:lang w:val="ru-RU"/>
        </w:rPr>
        <w:t>​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АЯ</w:t>
      </w:r>
      <w:proofErr w:type="gramEnd"/>
      <w:r w:rsidRPr="00F95748">
        <w:rPr>
          <w:rFonts w:ascii="Times New Roman" w:hAnsi="Times New Roman"/>
          <w:b/>
          <w:color w:val="000000"/>
          <w:sz w:val="28"/>
          <w:lang w:val="ru-RU"/>
        </w:rPr>
        <w:t xml:space="preserve"> ЗАПИСКА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95748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​​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95748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F9574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95748">
        <w:rPr>
          <w:rFonts w:ascii="Times New Roman" w:hAnsi="Times New Roman"/>
          <w:color w:val="000000"/>
          <w:sz w:val="28"/>
          <w:lang w:val="ru-RU"/>
        </w:rPr>
        <w:t>ситуациях</w:t>
      </w:r>
      <w:proofErr w:type="gramEnd"/>
      <w:r w:rsidRPr="00F95748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F95748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95748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F95748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F957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F95748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214DAF" w:rsidRPr="00F95748" w:rsidRDefault="00214DAF">
      <w:pPr>
        <w:rPr>
          <w:lang w:val="ru-RU"/>
        </w:rPr>
        <w:sectPr w:rsidR="00214DAF" w:rsidRPr="00F95748">
          <w:pgSz w:w="11906" w:h="16383"/>
          <w:pgMar w:top="1134" w:right="850" w:bottom="1134" w:left="1701" w:header="720" w:footer="720" w:gutter="0"/>
          <w:cols w:space="720"/>
        </w:sectPr>
      </w:pP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  <w:bookmarkStart w:id="6" w:name="block-1029545"/>
      <w:bookmarkEnd w:id="5"/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9574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F95748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F95748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214DAF" w:rsidRDefault="00F95748">
      <w:pPr>
        <w:spacing w:after="0" w:line="264" w:lineRule="auto"/>
        <w:ind w:firstLine="600"/>
        <w:jc w:val="both"/>
      </w:pPr>
      <w:r w:rsidRPr="00F957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Официально-деловой стиль. Сфера употребления, функции, языковые особенности. </w:t>
      </w:r>
      <w:proofErr w:type="gramStart"/>
      <w:r>
        <w:rPr>
          <w:rFonts w:ascii="Times New Roman" w:hAnsi="Times New Roman"/>
          <w:color w:val="000000"/>
          <w:sz w:val="28"/>
        </w:rPr>
        <w:t>Инструкция.</w:t>
      </w:r>
      <w:proofErr w:type="gramEnd"/>
    </w:p>
    <w:p w:rsidR="00214DAF" w:rsidRDefault="00214DAF">
      <w:pPr>
        <w:spacing w:after="0" w:line="264" w:lineRule="auto"/>
        <w:ind w:left="120"/>
        <w:jc w:val="both"/>
      </w:pPr>
    </w:p>
    <w:p w:rsidR="00214DAF" w:rsidRDefault="00F957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214DAF" w:rsidRDefault="00214DAF">
      <w:pPr>
        <w:spacing w:after="0" w:line="264" w:lineRule="auto"/>
        <w:ind w:left="120"/>
        <w:jc w:val="both"/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Морфология. Культура речи.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Орфография.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F95748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причастий (в рамках </w:t>
      </w:r>
      <w:proofErr w:type="gramStart"/>
      <w:r w:rsidRPr="00F9574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95748">
        <w:rPr>
          <w:rFonts w:ascii="Times New Roman" w:hAnsi="Times New Roman"/>
          <w:color w:val="000000"/>
          <w:sz w:val="28"/>
          <w:lang w:val="ru-RU"/>
        </w:rPr>
        <w:t>).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F9574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95748">
        <w:rPr>
          <w:rFonts w:ascii="Times New Roman" w:hAnsi="Times New Roman"/>
          <w:color w:val="000000"/>
          <w:sz w:val="28"/>
          <w:lang w:val="ru-RU"/>
        </w:rPr>
        <w:t>).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</w:t>
      </w:r>
      <w:proofErr w:type="gramStart"/>
      <w:r w:rsidRPr="00F95748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F9574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95748">
        <w:rPr>
          <w:rFonts w:ascii="Times New Roman" w:hAnsi="Times New Roman"/>
          <w:color w:val="000000"/>
          <w:sz w:val="28"/>
          <w:lang w:val="ru-RU"/>
        </w:rPr>
        <w:t>ф</w:t>
      </w:r>
      <w:proofErr w:type="gramEnd"/>
      <w:r w:rsidRPr="00F95748">
        <w:rPr>
          <w:rFonts w:ascii="Times New Roman" w:hAnsi="Times New Roman"/>
          <w:color w:val="000000"/>
          <w:sz w:val="28"/>
          <w:lang w:val="ru-RU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Орфографический анализ деепричастий (в рамках </w:t>
      </w:r>
      <w:proofErr w:type="gramStart"/>
      <w:r w:rsidRPr="00F9574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95748">
        <w:rPr>
          <w:rFonts w:ascii="Times New Roman" w:hAnsi="Times New Roman"/>
          <w:color w:val="000000"/>
          <w:sz w:val="28"/>
          <w:lang w:val="ru-RU"/>
        </w:rPr>
        <w:t>).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F9574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95748">
        <w:rPr>
          <w:rFonts w:ascii="Times New Roman" w:hAnsi="Times New Roman"/>
          <w:color w:val="000000"/>
          <w:sz w:val="28"/>
          <w:lang w:val="ru-RU"/>
        </w:rPr>
        <w:t>).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Разряды наречий по значению. </w:t>
      </w:r>
      <w:proofErr w:type="gramStart"/>
      <w:r w:rsidRPr="00F95748">
        <w:rPr>
          <w:rFonts w:ascii="Times New Roman" w:hAnsi="Times New Roman"/>
          <w:color w:val="000000"/>
          <w:sz w:val="28"/>
          <w:lang w:val="ru-RU"/>
        </w:rPr>
        <w:t>Простая</w:t>
      </w:r>
      <w:proofErr w:type="gramEnd"/>
      <w:r w:rsidRPr="00F95748">
        <w:rPr>
          <w:rFonts w:ascii="Times New Roman" w:hAnsi="Times New Roman"/>
          <w:color w:val="000000"/>
          <w:sz w:val="28"/>
          <w:lang w:val="ru-RU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proofErr w:type="gramStart"/>
      <w:r w:rsidRPr="00F95748">
        <w:rPr>
          <w:rFonts w:ascii="Times New Roman" w:hAnsi="Times New Roman"/>
          <w:color w:val="000000"/>
          <w:sz w:val="28"/>
          <w:lang w:val="ru-RU"/>
        </w:rPr>
        <w:t>-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о</w:t>
      </w:r>
      <w:proofErr w:type="gramEnd"/>
      <w:r w:rsidRPr="00F9574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95748">
        <w:rPr>
          <w:rFonts w:ascii="Times New Roman" w:hAnsi="Times New Roman"/>
          <w:color w:val="000000"/>
          <w:sz w:val="28"/>
          <w:lang w:val="ru-RU"/>
        </w:rPr>
        <w:t>(-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95748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F95748">
        <w:rPr>
          <w:rFonts w:ascii="Times New Roman" w:hAnsi="Times New Roman"/>
          <w:color w:val="000000"/>
          <w:sz w:val="28"/>
          <w:lang w:val="ru-RU"/>
        </w:rPr>
        <w:t>,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F95748">
        <w:rPr>
          <w:rFonts w:ascii="Times New Roman" w:hAnsi="Times New Roman"/>
          <w:color w:val="000000"/>
          <w:sz w:val="28"/>
          <w:lang w:val="ru-RU"/>
        </w:rPr>
        <w:t>,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F95748">
        <w:rPr>
          <w:rFonts w:ascii="Times New Roman" w:hAnsi="Times New Roman"/>
          <w:color w:val="000000"/>
          <w:sz w:val="28"/>
          <w:lang w:val="ru-RU"/>
        </w:rPr>
        <w:t>,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F95748">
        <w:rPr>
          <w:rFonts w:ascii="Times New Roman" w:hAnsi="Times New Roman"/>
          <w:color w:val="000000"/>
          <w:sz w:val="28"/>
          <w:lang w:val="ru-RU"/>
        </w:rPr>
        <w:t>,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F95748">
        <w:rPr>
          <w:rFonts w:ascii="Times New Roman" w:hAnsi="Times New Roman"/>
          <w:color w:val="000000"/>
          <w:sz w:val="28"/>
          <w:lang w:val="ru-RU"/>
        </w:rPr>
        <w:t>,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наречий (в рамках </w:t>
      </w:r>
      <w:proofErr w:type="gramStart"/>
      <w:r w:rsidRPr="00F9574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95748">
        <w:rPr>
          <w:rFonts w:ascii="Times New Roman" w:hAnsi="Times New Roman"/>
          <w:color w:val="000000"/>
          <w:sz w:val="28"/>
          <w:lang w:val="ru-RU"/>
        </w:rPr>
        <w:t>).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F95748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F95748">
        <w:rPr>
          <w:rFonts w:ascii="Times New Roman" w:hAnsi="Times New Roman"/>
          <w:color w:val="000000"/>
          <w:sz w:val="28"/>
          <w:lang w:val="ru-RU"/>
        </w:rPr>
        <w:t xml:space="preserve"> служебных.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Разряды предлогов по происхождению: предлоги </w:t>
      </w:r>
      <w:proofErr w:type="gramStart"/>
      <w:r w:rsidRPr="00F95748">
        <w:rPr>
          <w:rFonts w:ascii="Times New Roman" w:hAnsi="Times New Roman"/>
          <w:color w:val="000000"/>
          <w:sz w:val="28"/>
          <w:lang w:val="ru-RU"/>
        </w:rPr>
        <w:t>производ­ные</w:t>
      </w:r>
      <w:proofErr w:type="gramEnd"/>
      <w:r w:rsidRPr="00F95748">
        <w:rPr>
          <w:rFonts w:ascii="Times New Roman" w:hAnsi="Times New Roman"/>
          <w:color w:val="000000"/>
          <w:sz w:val="28"/>
          <w:lang w:val="ru-RU"/>
        </w:rPr>
        <w:t xml:space="preserve"> и непроизводные. Разряды предлогов по строению: предлоги простые и составные.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F95748">
        <w:rPr>
          <w:rFonts w:ascii="Times New Roman" w:hAnsi="Times New Roman"/>
          <w:b/>
          <w:color w:val="000000"/>
          <w:sz w:val="28"/>
          <w:lang w:val="ru-RU"/>
        </w:rPr>
        <w:t>из</w:t>
      </w:r>
      <w:proofErr w:type="gramEnd"/>
      <w:r w:rsidRPr="00F957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proofErr w:type="gramStart"/>
      <w:r w:rsidRPr="00F95748">
        <w:rPr>
          <w:rFonts w:ascii="Times New Roman" w:hAnsi="Times New Roman"/>
          <w:b/>
          <w:color w:val="000000"/>
          <w:sz w:val="28"/>
          <w:lang w:val="ru-RU"/>
        </w:rPr>
        <w:t>по</w:t>
      </w:r>
      <w:proofErr w:type="gramEnd"/>
      <w:r w:rsidRPr="00F957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F95748">
        <w:rPr>
          <w:rFonts w:ascii="Times New Roman" w:hAnsi="Times New Roman"/>
          <w:color w:val="000000"/>
          <w:sz w:val="28"/>
          <w:lang w:val="ru-RU"/>
        </w:rPr>
        <w:t>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lastRenderedPageBreak/>
        <w:t>Правописание производных предлогов.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95748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н</w:t>
      </w:r>
      <w:proofErr w:type="gramStart"/>
      <w:r w:rsidRPr="00F9574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95748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F95748">
        <w:rPr>
          <w:rFonts w:ascii="Times New Roman" w:hAnsi="Times New Roman"/>
          <w:color w:val="000000"/>
          <w:sz w:val="28"/>
          <w:lang w:val="ru-RU"/>
        </w:rPr>
        <w:t xml:space="preserve"> и частицы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proofErr w:type="gramStart"/>
      <w:r w:rsidRPr="00F95748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ли</w:t>
      </w:r>
      <w:proofErr w:type="gramEnd"/>
      <w:r w:rsidRPr="00F957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</w:t>
      </w:r>
      <w:proofErr w:type="gramStart"/>
      <w:r w:rsidRPr="00F95748">
        <w:rPr>
          <w:rFonts w:ascii="Times New Roman" w:hAnsi="Times New Roman"/>
          <w:color w:val="000000"/>
          <w:sz w:val="28"/>
          <w:lang w:val="ru-RU"/>
        </w:rPr>
        <w:t>-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т</w:t>
      </w:r>
      <w:proofErr w:type="gramEnd"/>
      <w:r w:rsidRPr="00F9574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95748">
        <w:rPr>
          <w:rFonts w:ascii="Times New Roman" w:hAnsi="Times New Roman"/>
          <w:color w:val="000000"/>
          <w:sz w:val="28"/>
          <w:lang w:val="ru-RU"/>
        </w:rPr>
        <w:t>, -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F95748">
        <w:rPr>
          <w:rFonts w:ascii="Times New Roman" w:hAnsi="Times New Roman"/>
          <w:color w:val="000000"/>
          <w:sz w:val="28"/>
          <w:lang w:val="ru-RU"/>
        </w:rPr>
        <w:t>, -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F95748">
        <w:rPr>
          <w:rFonts w:ascii="Times New Roman" w:hAnsi="Times New Roman"/>
          <w:color w:val="000000"/>
          <w:sz w:val="28"/>
          <w:lang w:val="ru-RU"/>
        </w:rPr>
        <w:t>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</w:t>
      </w:r>
      <w:r w:rsidRPr="00F95748">
        <w:rPr>
          <w:rFonts w:ascii="Times New Roman" w:hAnsi="Times New Roman"/>
          <w:color w:val="000000"/>
          <w:sz w:val="28"/>
          <w:lang w:val="ru-RU"/>
        </w:rPr>
        <w:lastRenderedPageBreak/>
        <w:t>пунктуационное выделение междометий и звукоподражательных слов в предложении.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214DAF" w:rsidRPr="00F95748" w:rsidRDefault="00214DAF">
      <w:pPr>
        <w:spacing w:after="0"/>
        <w:ind w:left="120"/>
        <w:rPr>
          <w:lang w:val="ru-RU"/>
        </w:rPr>
      </w:pPr>
    </w:p>
    <w:p w:rsidR="00214DAF" w:rsidRPr="00F95748" w:rsidRDefault="00214DAF">
      <w:pPr>
        <w:rPr>
          <w:lang w:val="ru-RU"/>
        </w:rPr>
        <w:sectPr w:rsidR="00214DAF" w:rsidRPr="00F95748">
          <w:pgSz w:w="11906" w:h="16383"/>
          <w:pgMar w:top="1134" w:right="850" w:bottom="1134" w:left="1701" w:header="720" w:footer="720" w:gutter="0"/>
          <w:cols w:space="720"/>
        </w:sectPr>
      </w:pP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  <w:bookmarkStart w:id="7" w:name="block-1029540"/>
      <w:bookmarkEnd w:id="6"/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​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/>
        <w:ind w:left="120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14DAF" w:rsidRPr="00F95748" w:rsidRDefault="00214DAF">
      <w:pPr>
        <w:spacing w:after="0"/>
        <w:ind w:left="120"/>
        <w:rPr>
          <w:lang w:val="ru-RU"/>
        </w:rPr>
      </w:pP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F9574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9574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F95748">
        <w:rPr>
          <w:rFonts w:ascii="Times New Roman" w:hAnsi="Times New Roman"/>
          <w:color w:val="000000"/>
          <w:sz w:val="28"/>
          <w:lang w:val="ru-RU"/>
        </w:rPr>
        <w:t>: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F95748">
        <w:rPr>
          <w:rFonts w:ascii="Times New Roman" w:hAnsi="Times New Roman"/>
          <w:color w:val="000000"/>
          <w:sz w:val="28"/>
          <w:lang w:val="ru-RU"/>
        </w:rPr>
        <w:t>: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F95748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F95748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F95748">
        <w:rPr>
          <w:rFonts w:ascii="Times New Roman" w:hAnsi="Times New Roman"/>
          <w:color w:val="000000"/>
          <w:sz w:val="28"/>
          <w:lang w:val="ru-RU"/>
        </w:rPr>
        <w:t>: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95748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F95748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 w:rsidRPr="00F95748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F95748">
        <w:rPr>
          <w:rFonts w:ascii="Times New Roman" w:hAnsi="Times New Roman"/>
          <w:color w:val="000000"/>
          <w:sz w:val="28"/>
          <w:lang w:val="ru-RU"/>
        </w:rPr>
        <w:t>: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F95748">
        <w:rPr>
          <w:rFonts w:ascii="Times New Roman" w:hAnsi="Times New Roman"/>
          <w:color w:val="000000"/>
          <w:sz w:val="28"/>
          <w:lang w:val="ru-RU"/>
        </w:rPr>
        <w:t>: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F95748">
        <w:rPr>
          <w:rFonts w:ascii="Times New Roman" w:hAnsi="Times New Roman"/>
          <w:color w:val="000000"/>
          <w:sz w:val="28"/>
          <w:lang w:val="ru-RU"/>
        </w:rPr>
        <w:t>: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95748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95748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F95748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F95748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F95748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95748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F9574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95748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95748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F95748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95748">
        <w:rPr>
          <w:rFonts w:ascii="Times New Roman" w:hAnsi="Times New Roman"/>
          <w:color w:val="000000"/>
          <w:sz w:val="28"/>
          <w:lang w:val="ru-RU"/>
        </w:rPr>
        <w:t>: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95748">
        <w:rPr>
          <w:rFonts w:ascii="Times New Roman" w:hAnsi="Times New Roman"/>
          <w:color w:val="000000"/>
          <w:sz w:val="28"/>
          <w:lang w:val="ru-RU"/>
        </w:rPr>
        <w:t>: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95748">
        <w:rPr>
          <w:rFonts w:ascii="Times New Roman" w:hAnsi="Times New Roman"/>
          <w:color w:val="000000"/>
          <w:sz w:val="28"/>
          <w:lang w:val="ru-RU"/>
        </w:rPr>
        <w:t>: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F95748">
        <w:rPr>
          <w:rFonts w:ascii="Times New Roman" w:hAnsi="Times New Roman"/>
          <w:color w:val="000000"/>
          <w:sz w:val="28"/>
          <w:lang w:val="ru-RU"/>
        </w:rPr>
        <w:t>: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F95748">
        <w:rPr>
          <w:rFonts w:ascii="Times New Roman" w:hAnsi="Times New Roman"/>
          <w:color w:val="000000"/>
          <w:sz w:val="28"/>
          <w:lang w:val="ru-RU"/>
        </w:rPr>
        <w:t>: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F95748">
        <w:rPr>
          <w:rFonts w:ascii="Times New Roman" w:hAnsi="Times New Roman"/>
          <w:color w:val="000000"/>
          <w:sz w:val="28"/>
          <w:lang w:val="ru-RU"/>
        </w:rPr>
        <w:t>: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F95748">
        <w:rPr>
          <w:rFonts w:ascii="Times New Roman" w:hAnsi="Times New Roman"/>
          <w:color w:val="000000"/>
          <w:sz w:val="28"/>
          <w:lang w:val="ru-RU"/>
        </w:rPr>
        <w:t>: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F95748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F95748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</w:t>
      </w:r>
      <w:proofErr w:type="gramStart"/>
      <w:r w:rsidRPr="00F95748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F95748">
        <w:rPr>
          <w:rFonts w:ascii="Times New Roman" w:hAnsi="Times New Roman"/>
          <w:color w:val="000000"/>
          <w:sz w:val="28"/>
          <w:lang w:val="ru-RU"/>
        </w:rPr>
        <w:t>­ по­пулярной литературы (монолог-описание, монолог-рассуждение, монолог-повествование); выступать с научным сообщением.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F9574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95748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объёмом не менее 5 реплик.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</w:t>
      </w:r>
      <w:proofErr w:type="gramStart"/>
      <w:r w:rsidRPr="00F95748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F95748">
        <w:rPr>
          <w:rFonts w:ascii="Times New Roman" w:hAnsi="Times New Roman"/>
          <w:color w:val="000000"/>
          <w:sz w:val="28"/>
          <w:lang w:val="ru-RU"/>
        </w:rPr>
        <w:t>, ознакомительное, детальное) публицистических текстов различных функционально-смысловых типов речи.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9574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F95748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200 слов).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Осуществлять адекватный выбор языковых средств </w:t>
      </w:r>
      <w:proofErr w:type="gramStart"/>
      <w:r w:rsidRPr="00F95748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F9574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95748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F95748">
        <w:rPr>
          <w:rFonts w:ascii="Times New Roman" w:hAnsi="Times New Roman"/>
          <w:color w:val="000000"/>
          <w:sz w:val="28"/>
          <w:lang w:val="ru-RU"/>
        </w:rPr>
        <w:t>­здания высказывания в соответствии с целью, темой и коммуникативным замыслом.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9574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</w:t>
      </w:r>
      <w:proofErr w:type="gramEnd"/>
      <w:r w:rsidRPr="00F95748">
        <w:rPr>
          <w:rFonts w:ascii="Times New Roman" w:hAnsi="Times New Roman"/>
          <w:color w:val="000000"/>
          <w:sz w:val="28"/>
          <w:lang w:val="ru-RU"/>
        </w:rPr>
        <w:t xml:space="preserve"> соблюдать на письме пра­вила речевого этикета.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Анализировать текст с точки зрения его соответствия </w:t>
      </w:r>
      <w:proofErr w:type="gramStart"/>
      <w:r w:rsidRPr="00F95748">
        <w:rPr>
          <w:rFonts w:ascii="Times New Roman" w:hAnsi="Times New Roman"/>
          <w:color w:val="000000"/>
          <w:sz w:val="28"/>
          <w:lang w:val="ru-RU"/>
        </w:rPr>
        <w:t>ос­новным</w:t>
      </w:r>
      <w:proofErr w:type="gramEnd"/>
      <w:r w:rsidRPr="00F95748">
        <w:rPr>
          <w:rFonts w:ascii="Times New Roman" w:hAnsi="Times New Roman"/>
          <w:color w:val="000000"/>
          <w:sz w:val="28"/>
          <w:lang w:val="ru-RU"/>
        </w:rPr>
        <w:t xml:space="preserve">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lastRenderedPageBreak/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</w:t>
      </w:r>
      <w:proofErr w:type="gramStart"/>
      <w:r w:rsidRPr="00F95748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F95748">
        <w:rPr>
          <w:rFonts w:ascii="Times New Roman" w:hAnsi="Times New Roman"/>
          <w:color w:val="000000"/>
          <w:sz w:val="28"/>
          <w:lang w:val="ru-RU"/>
        </w:rPr>
        <w:t>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95748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F95748">
        <w:rPr>
          <w:rFonts w:ascii="Times New Roman" w:hAnsi="Times New Roman"/>
          <w:color w:val="000000"/>
          <w:sz w:val="28"/>
          <w:lang w:val="ru-RU"/>
        </w:rPr>
        <w:t>-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95748">
        <w:rPr>
          <w:rFonts w:ascii="Times New Roman" w:hAnsi="Times New Roman"/>
          <w:b/>
          <w:color w:val="000000"/>
          <w:sz w:val="28"/>
          <w:lang w:val="ru-RU"/>
        </w:rPr>
        <w:t>ш</w:t>
      </w:r>
      <w:r w:rsidRPr="00F95748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F9574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95748">
        <w:rPr>
          <w:rFonts w:ascii="Times New Roman" w:hAnsi="Times New Roman"/>
          <w:color w:val="000000"/>
          <w:sz w:val="28"/>
          <w:lang w:val="ru-RU"/>
        </w:rPr>
        <w:t>).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F9574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95748">
        <w:rPr>
          <w:rFonts w:ascii="Times New Roman" w:hAnsi="Times New Roman"/>
          <w:color w:val="000000"/>
          <w:sz w:val="28"/>
          <w:lang w:val="ru-RU"/>
        </w:rPr>
        <w:t>).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анализ наречий (в рамках </w:t>
      </w:r>
      <w:proofErr w:type="gramStart"/>
      <w:r w:rsidRPr="00F9574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95748">
        <w:rPr>
          <w:rFonts w:ascii="Times New Roman" w:hAnsi="Times New Roman"/>
          <w:color w:val="000000"/>
          <w:sz w:val="28"/>
          <w:lang w:val="ru-RU"/>
        </w:rPr>
        <w:t>), применять это умение в речевой практике.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F95748">
        <w:rPr>
          <w:rFonts w:ascii="Times New Roman" w:hAnsi="Times New Roman"/>
          <w:color w:val="000000"/>
          <w:sz w:val="28"/>
          <w:lang w:val="ru-RU"/>
        </w:rPr>
        <w:t>и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F95748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gramStart"/>
      <w:r w:rsidRPr="00F95748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gramEnd"/>
      <w:r w:rsidRPr="00F95748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F95748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95748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F95748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  <w:proofErr w:type="gramEnd"/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</w:t>
      </w:r>
      <w:proofErr w:type="gramStart"/>
      <w:r w:rsidRPr="00F95748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F95748">
        <w:rPr>
          <w:rFonts w:ascii="Times New Roman" w:hAnsi="Times New Roman"/>
          <w:color w:val="000000"/>
          <w:sz w:val="28"/>
          <w:lang w:val="ru-RU"/>
        </w:rPr>
        <w:t>язи однородных членов предложения и частей сложного предложения.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F9574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95748">
        <w:rPr>
          <w:rFonts w:ascii="Times New Roman" w:hAnsi="Times New Roman"/>
          <w:color w:val="000000"/>
          <w:sz w:val="28"/>
          <w:lang w:val="ru-RU"/>
        </w:rPr>
        <w:t>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214DAF" w:rsidRPr="00F95748" w:rsidRDefault="00214DAF">
      <w:pPr>
        <w:spacing w:after="0" w:line="264" w:lineRule="auto"/>
        <w:ind w:left="120"/>
        <w:jc w:val="both"/>
        <w:rPr>
          <w:lang w:val="ru-RU"/>
        </w:rPr>
      </w:pPr>
    </w:p>
    <w:p w:rsidR="00214DAF" w:rsidRPr="00F95748" w:rsidRDefault="00F95748">
      <w:pPr>
        <w:spacing w:after="0" w:line="264" w:lineRule="auto"/>
        <w:ind w:left="120"/>
        <w:jc w:val="both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214DAF" w:rsidRPr="00F95748" w:rsidRDefault="00F95748">
      <w:pPr>
        <w:spacing w:after="0" w:line="264" w:lineRule="auto"/>
        <w:ind w:firstLine="600"/>
        <w:jc w:val="both"/>
        <w:rPr>
          <w:lang w:val="ru-RU"/>
        </w:rPr>
      </w:pPr>
      <w:r w:rsidRPr="00F95748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214DAF" w:rsidRDefault="00214DAF">
      <w:pPr>
        <w:sectPr w:rsidR="00214DAF">
          <w:pgSz w:w="11906" w:h="16383"/>
          <w:pgMar w:top="1134" w:right="850" w:bottom="1134" w:left="1701" w:header="720" w:footer="720" w:gutter="0"/>
          <w:cols w:space="720"/>
        </w:sectPr>
      </w:pPr>
    </w:p>
    <w:p w:rsidR="00214DAF" w:rsidRDefault="00F95748">
      <w:pPr>
        <w:spacing w:after="0"/>
        <w:ind w:left="120"/>
      </w:pPr>
      <w:bookmarkStart w:id="8" w:name="block-102954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214DAF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4DAF" w:rsidRDefault="00214DA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14DAF" w:rsidRDefault="00214D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14DAF" w:rsidRDefault="00214DAF">
            <w:pPr>
              <w:spacing w:after="0"/>
              <w:ind w:left="135"/>
            </w:pPr>
          </w:p>
        </w:tc>
      </w:tr>
      <w:tr w:rsidR="00214D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4DAF" w:rsidRDefault="00214D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4DAF" w:rsidRDefault="00214DAF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4DAF" w:rsidRDefault="00214DAF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4DAF" w:rsidRDefault="00214DAF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4DAF" w:rsidRDefault="00214D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4DAF" w:rsidRDefault="00214DAF"/>
        </w:tc>
      </w:tr>
      <w:tr w:rsidR="00214DAF" w:rsidRPr="00F957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957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4DAF" w:rsidRDefault="00214DAF"/>
        </w:tc>
      </w:tr>
      <w:tr w:rsidR="00214D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4DAF" w:rsidRDefault="00214DAF"/>
        </w:tc>
      </w:tr>
      <w:tr w:rsidR="00214D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4DAF" w:rsidRDefault="00214DAF"/>
        </w:tc>
      </w:tr>
      <w:tr w:rsidR="00214D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4DAF" w:rsidRDefault="00214DAF"/>
        </w:tc>
      </w:tr>
      <w:tr w:rsidR="00214D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 w:rsidRPr="00F957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957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4DAF" w:rsidRDefault="00214DAF"/>
        </w:tc>
      </w:tr>
      <w:tr w:rsidR="00214DAF" w:rsidRPr="00F957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14DAF" w:rsidRDefault="00214DAF"/>
        </w:tc>
      </w:tr>
    </w:tbl>
    <w:p w:rsidR="00214DAF" w:rsidRDefault="00214DAF">
      <w:pPr>
        <w:sectPr w:rsidR="00214D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4DAF" w:rsidRDefault="00F95748">
      <w:pPr>
        <w:spacing w:after="0"/>
        <w:ind w:left="120"/>
      </w:pPr>
      <w:bookmarkStart w:id="9" w:name="block-102954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214DAF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4DAF" w:rsidRDefault="00214DA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14DAF" w:rsidRDefault="00214D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14DAF" w:rsidRDefault="00214DAF">
            <w:pPr>
              <w:spacing w:after="0"/>
              <w:ind w:left="135"/>
            </w:pPr>
          </w:p>
        </w:tc>
      </w:tr>
      <w:tr w:rsidR="00214D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4DAF" w:rsidRDefault="00214D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4DAF" w:rsidRDefault="00214DAF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4DAF" w:rsidRDefault="00214DAF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4DAF" w:rsidRDefault="00214DAF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4DAF" w:rsidRDefault="00214D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4DAF" w:rsidRDefault="00214D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4DAF" w:rsidRDefault="00214DAF"/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в </w:t>
            </w:r>
            <w:proofErr w:type="gramStart"/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приставок в слове (повторение </w:t>
            </w:r>
            <w:proofErr w:type="gramStart"/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</w:t>
            </w:r>
            <w:proofErr w:type="gramStart"/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</w:t>
            </w:r>
            <w:proofErr w:type="gramStart"/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4DAF" w:rsidRPr="00F9574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95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14DAF" w:rsidRDefault="00214DAF">
            <w:pPr>
              <w:spacing w:after="0"/>
              <w:ind w:left="135"/>
            </w:pPr>
          </w:p>
        </w:tc>
      </w:tr>
      <w:tr w:rsidR="00214D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4DAF" w:rsidRPr="00F95748" w:rsidRDefault="00F95748">
            <w:pPr>
              <w:spacing w:after="0"/>
              <w:ind w:left="135"/>
              <w:rPr>
                <w:lang w:val="ru-RU"/>
              </w:rPr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 w:rsidRPr="00F95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14DAF" w:rsidRDefault="00F95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4DAF" w:rsidRDefault="00214DAF"/>
        </w:tc>
      </w:tr>
    </w:tbl>
    <w:p w:rsidR="00214DAF" w:rsidRDefault="00214DAF">
      <w:pPr>
        <w:sectPr w:rsidR="00214D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4DAF" w:rsidRPr="0054791D" w:rsidRDefault="00F95748">
      <w:pPr>
        <w:spacing w:after="0"/>
        <w:ind w:left="120"/>
        <w:rPr>
          <w:lang w:val="ru-RU"/>
        </w:rPr>
      </w:pPr>
      <w:bookmarkStart w:id="10" w:name="block-1029542"/>
      <w:bookmarkStart w:id="11" w:name="_GoBack"/>
      <w:bookmarkEnd w:id="9"/>
      <w:bookmarkEnd w:id="11"/>
      <w:r w:rsidRPr="0054791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14DAF" w:rsidRDefault="00F9574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14DAF" w:rsidRDefault="00F9574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14DAF" w:rsidRDefault="00F9574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214DAF" w:rsidRDefault="00F9574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14DAF" w:rsidRDefault="00F9574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14DAF" w:rsidRDefault="00F9574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14DAF" w:rsidRDefault="00214DAF">
      <w:pPr>
        <w:spacing w:after="0"/>
        <w:ind w:left="120"/>
      </w:pPr>
    </w:p>
    <w:p w:rsidR="00214DAF" w:rsidRPr="00F95748" w:rsidRDefault="00F95748">
      <w:pPr>
        <w:spacing w:after="0" w:line="480" w:lineRule="auto"/>
        <w:ind w:left="120"/>
        <w:rPr>
          <w:lang w:val="ru-RU"/>
        </w:rPr>
      </w:pPr>
      <w:r w:rsidRPr="00F9574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14DAF" w:rsidRDefault="00F9574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14DAF" w:rsidRDefault="00214DAF">
      <w:pPr>
        <w:sectPr w:rsidR="00214DAF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F95748" w:rsidRDefault="00F95748"/>
    <w:sectPr w:rsidR="00F9574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14DAF"/>
    <w:rsid w:val="00214DAF"/>
    <w:rsid w:val="0054791D"/>
    <w:rsid w:val="00DE1222"/>
    <w:rsid w:val="00F95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47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479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a275a2c" TargetMode="External"/><Relationship Id="rId21" Type="http://schemas.openxmlformats.org/officeDocument/2006/relationships/hyperlink" Target="https://m.edsoo.ru/7f4159f6" TargetMode="External"/><Relationship Id="rId42" Type="http://schemas.openxmlformats.org/officeDocument/2006/relationships/hyperlink" Target="https://m.edsoo.ru/fa27840c" TargetMode="External"/><Relationship Id="rId47" Type="http://schemas.openxmlformats.org/officeDocument/2006/relationships/hyperlink" Target="https://m.edsoo.ru/fa2790f0" TargetMode="External"/><Relationship Id="rId63" Type="http://schemas.openxmlformats.org/officeDocument/2006/relationships/hyperlink" Target="https://m.edsoo.ru/fa27abf8" TargetMode="External"/><Relationship Id="rId68" Type="http://schemas.openxmlformats.org/officeDocument/2006/relationships/hyperlink" Target="https://m.edsoo.ru/fa27c6ba" TargetMode="External"/><Relationship Id="rId84" Type="http://schemas.openxmlformats.org/officeDocument/2006/relationships/hyperlink" Target="https://m.edsoo.ru/fa27eb0e" TargetMode="External"/><Relationship Id="rId89" Type="http://schemas.openxmlformats.org/officeDocument/2006/relationships/hyperlink" Target="https://m.edsoo.ru/fa27f6b2" TargetMode="External"/><Relationship Id="rId112" Type="http://schemas.openxmlformats.org/officeDocument/2006/relationships/hyperlink" Target="https://m.edsoo.ru/fba97c0e" TargetMode="External"/><Relationship Id="rId16" Type="http://schemas.openxmlformats.org/officeDocument/2006/relationships/hyperlink" Target="https://m.edsoo.ru/7f4159f6" TargetMode="External"/><Relationship Id="rId107" Type="http://schemas.openxmlformats.org/officeDocument/2006/relationships/hyperlink" Target="https://m.edsoo.ru/fba95e86" TargetMode="External"/><Relationship Id="rId11" Type="http://schemas.openxmlformats.org/officeDocument/2006/relationships/hyperlink" Target="https://m.edsoo.ru/7f4159f6" TargetMode="External"/><Relationship Id="rId24" Type="http://schemas.openxmlformats.org/officeDocument/2006/relationships/hyperlink" Target="https://m.edsoo.ru/7f4159f6" TargetMode="External"/><Relationship Id="rId32" Type="http://schemas.openxmlformats.org/officeDocument/2006/relationships/hyperlink" Target="https://m.edsoo.ru/fa276d96" TargetMode="External"/><Relationship Id="rId37" Type="http://schemas.openxmlformats.org/officeDocument/2006/relationships/hyperlink" Target="https://m.edsoo.ru/fa277976" TargetMode="External"/><Relationship Id="rId40" Type="http://schemas.openxmlformats.org/officeDocument/2006/relationships/hyperlink" Target="https://m.edsoo.ru/fa2781aa" TargetMode="External"/><Relationship Id="rId45" Type="http://schemas.openxmlformats.org/officeDocument/2006/relationships/hyperlink" Target="https://m.edsoo.ru/fa278cc2" TargetMode="External"/><Relationship Id="rId53" Type="http://schemas.openxmlformats.org/officeDocument/2006/relationships/hyperlink" Target="https://m.edsoo.ru/fa279bae" TargetMode="External"/><Relationship Id="rId58" Type="http://schemas.openxmlformats.org/officeDocument/2006/relationships/hyperlink" Target="https://m.edsoo.ru/fa27a356" TargetMode="External"/><Relationship Id="rId66" Type="http://schemas.openxmlformats.org/officeDocument/2006/relationships/hyperlink" Target="https://m.edsoo.ru/fa27ba62" TargetMode="External"/><Relationship Id="rId74" Type="http://schemas.openxmlformats.org/officeDocument/2006/relationships/hyperlink" Target="https://m.edsoo.ru/fa27d83a" TargetMode="External"/><Relationship Id="rId79" Type="http://schemas.openxmlformats.org/officeDocument/2006/relationships/hyperlink" Target="https://m.edsoo.ru/fa27e262" TargetMode="External"/><Relationship Id="rId87" Type="http://schemas.openxmlformats.org/officeDocument/2006/relationships/hyperlink" Target="https://m.edsoo.ru/fa27f450" TargetMode="External"/><Relationship Id="rId102" Type="http://schemas.openxmlformats.org/officeDocument/2006/relationships/hyperlink" Target="https://m.edsoo.ru/fba95a26" TargetMode="External"/><Relationship Id="rId110" Type="http://schemas.openxmlformats.org/officeDocument/2006/relationships/hyperlink" Target="https://m.edsoo.ru/fba96340" TargetMode="External"/><Relationship Id="rId115" Type="http://schemas.openxmlformats.org/officeDocument/2006/relationships/theme" Target="theme/theme1.xml"/><Relationship Id="rId5" Type="http://schemas.openxmlformats.org/officeDocument/2006/relationships/hyperlink" Target="https://m.edsoo.ru/7f4159f6" TargetMode="External"/><Relationship Id="rId61" Type="http://schemas.openxmlformats.org/officeDocument/2006/relationships/hyperlink" Target="https://m.edsoo.ru/fa27b03a" TargetMode="External"/><Relationship Id="rId82" Type="http://schemas.openxmlformats.org/officeDocument/2006/relationships/hyperlink" Target="https://m.edsoo.ru/fa27edf2" TargetMode="External"/><Relationship Id="rId90" Type="http://schemas.openxmlformats.org/officeDocument/2006/relationships/hyperlink" Target="https://m.edsoo.ru/fa27f978" TargetMode="External"/><Relationship Id="rId95" Type="http://schemas.openxmlformats.org/officeDocument/2006/relationships/hyperlink" Target="https://m.edsoo.ru/fa2803b4" TargetMode="External"/><Relationship Id="rId19" Type="http://schemas.openxmlformats.org/officeDocument/2006/relationships/hyperlink" Target="https://m.edsoo.ru/7f4159f6" TargetMode="External"/><Relationship Id="rId14" Type="http://schemas.openxmlformats.org/officeDocument/2006/relationships/hyperlink" Target="https://m.edsoo.ru/7f4159f6" TargetMode="External"/><Relationship Id="rId22" Type="http://schemas.openxmlformats.org/officeDocument/2006/relationships/hyperlink" Target="https://m.edsoo.ru/7f4159f6" TargetMode="External"/><Relationship Id="rId27" Type="http://schemas.openxmlformats.org/officeDocument/2006/relationships/hyperlink" Target="https://m.edsoo.ru/fa275e00" TargetMode="External"/><Relationship Id="rId30" Type="http://schemas.openxmlformats.org/officeDocument/2006/relationships/hyperlink" Target="https://m.edsoo.ru/fa27659e" TargetMode="External"/><Relationship Id="rId35" Type="http://schemas.openxmlformats.org/officeDocument/2006/relationships/hyperlink" Target="https://m.edsoo.ru/fa2775f2" TargetMode="External"/><Relationship Id="rId43" Type="http://schemas.openxmlformats.org/officeDocument/2006/relationships/hyperlink" Target="https://m.edsoo.ru/fa27893e" TargetMode="External"/><Relationship Id="rId48" Type="http://schemas.openxmlformats.org/officeDocument/2006/relationships/hyperlink" Target="https://m.edsoo.ru/fa27921c" TargetMode="External"/><Relationship Id="rId56" Type="http://schemas.openxmlformats.org/officeDocument/2006/relationships/hyperlink" Target="https://m.edsoo.ru/fa279ffa" TargetMode="External"/><Relationship Id="rId64" Type="http://schemas.openxmlformats.org/officeDocument/2006/relationships/hyperlink" Target="https://m.edsoo.ru/fa27b792" TargetMode="External"/><Relationship Id="rId69" Type="http://schemas.openxmlformats.org/officeDocument/2006/relationships/hyperlink" Target="https://m.edsoo.ru/fa27ca02" TargetMode="External"/><Relationship Id="rId77" Type="http://schemas.openxmlformats.org/officeDocument/2006/relationships/hyperlink" Target="https://m.edsoo.ru/fa27dd9e" TargetMode="External"/><Relationship Id="rId100" Type="http://schemas.openxmlformats.org/officeDocument/2006/relationships/hyperlink" Target="https://m.edsoo.ru/fba94d6a" TargetMode="External"/><Relationship Id="rId105" Type="http://schemas.openxmlformats.org/officeDocument/2006/relationships/hyperlink" Target="https://m.edsoo.ru/fba95b3e" TargetMode="External"/><Relationship Id="rId113" Type="http://schemas.openxmlformats.org/officeDocument/2006/relationships/hyperlink" Target="https://m.edsoo.ru/fba9702e" TargetMode="External"/><Relationship Id="rId8" Type="http://schemas.openxmlformats.org/officeDocument/2006/relationships/hyperlink" Target="https://m.edsoo.ru/7f4159f6" TargetMode="External"/><Relationship Id="rId51" Type="http://schemas.openxmlformats.org/officeDocument/2006/relationships/hyperlink" Target="https://m.edsoo.ru/fa279564" TargetMode="External"/><Relationship Id="rId72" Type="http://schemas.openxmlformats.org/officeDocument/2006/relationships/hyperlink" Target="https://m.edsoo.ru/fa27d088" TargetMode="External"/><Relationship Id="rId80" Type="http://schemas.openxmlformats.org/officeDocument/2006/relationships/hyperlink" Target="https://m.edsoo.ru/fa27e5b4" TargetMode="External"/><Relationship Id="rId85" Type="http://schemas.openxmlformats.org/officeDocument/2006/relationships/hyperlink" Target="https://m.edsoo.ru/fa27ec44" TargetMode="External"/><Relationship Id="rId93" Type="http://schemas.openxmlformats.org/officeDocument/2006/relationships/hyperlink" Target="https://m.edsoo.ru/fa27fd60" TargetMode="External"/><Relationship Id="rId98" Type="http://schemas.openxmlformats.org/officeDocument/2006/relationships/hyperlink" Target="https://m.edsoo.ru/fa28063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59f6" TargetMode="External"/><Relationship Id="rId17" Type="http://schemas.openxmlformats.org/officeDocument/2006/relationships/hyperlink" Target="https://m.edsoo.ru/7f4159f6" TargetMode="External"/><Relationship Id="rId25" Type="http://schemas.openxmlformats.org/officeDocument/2006/relationships/hyperlink" Target="https://m.edsoo.ru/7f4159f6" TargetMode="External"/><Relationship Id="rId33" Type="http://schemas.openxmlformats.org/officeDocument/2006/relationships/hyperlink" Target="https://m.edsoo.ru/fa276a4e" TargetMode="External"/><Relationship Id="rId38" Type="http://schemas.openxmlformats.org/officeDocument/2006/relationships/hyperlink" Target="https://m.edsoo.ru/fa277bf6" TargetMode="External"/><Relationship Id="rId46" Type="http://schemas.openxmlformats.org/officeDocument/2006/relationships/hyperlink" Target="https://m.edsoo.ru/fa278fc4" TargetMode="External"/><Relationship Id="rId59" Type="http://schemas.openxmlformats.org/officeDocument/2006/relationships/hyperlink" Target="https://m.edsoo.ru/fa27a7ca" TargetMode="External"/><Relationship Id="rId67" Type="http://schemas.openxmlformats.org/officeDocument/2006/relationships/hyperlink" Target="https://m.edsoo.ru/fa27c3d6" TargetMode="External"/><Relationship Id="rId103" Type="http://schemas.openxmlformats.org/officeDocument/2006/relationships/hyperlink" Target="https://m.edsoo.ru/fba95918" TargetMode="External"/><Relationship Id="rId108" Type="http://schemas.openxmlformats.org/officeDocument/2006/relationships/hyperlink" Target="https://m.edsoo.ru/fba9612e" TargetMode="External"/><Relationship Id="rId20" Type="http://schemas.openxmlformats.org/officeDocument/2006/relationships/hyperlink" Target="https://m.edsoo.ru/7f4159f6" TargetMode="External"/><Relationship Id="rId41" Type="http://schemas.openxmlformats.org/officeDocument/2006/relationships/hyperlink" Target="https://m.edsoo.ru/fa2782d6" TargetMode="External"/><Relationship Id="rId54" Type="http://schemas.openxmlformats.org/officeDocument/2006/relationships/hyperlink" Target="https://m.edsoo.ru/fa279d98" TargetMode="External"/><Relationship Id="rId62" Type="http://schemas.openxmlformats.org/officeDocument/2006/relationships/hyperlink" Target="https://m.edsoo.ru/fa27aec8" TargetMode="External"/><Relationship Id="rId70" Type="http://schemas.openxmlformats.org/officeDocument/2006/relationships/hyperlink" Target="https://m.edsoo.ru/fa27cb6a" TargetMode="External"/><Relationship Id="rId75" Type="http://schemas.openxmlformats.org/officeDocument/2006/relationships/hyperlink" Target="https://m.edsoo.ru/fa27d9c0" TargetMode="External"/><Relationship Id="rId83" Type="http://schemas.openxmlformats.org/officeDocument/2006/relationships/hyperlink" Target="https://m.edsoo.ru/fa27ef3c" TargetMode="External"/><Relationship Id="rId88" Type="http://schemas.openxmlformats.org/officeDocument/2006/relationships/hyperlink" Target="https://m.edsoo.ru/fa27f586" TargetMode="External"/><Relationship Id="rId91" Type="http://schemas.openxmlformats.org/officeDocument/2006/relationships/hyperlink" Target="https://m.edsoo.ru/fa27faa4" TargetMode="External"/><Relationship Id="rId96" Type="http://schemas.openxmlformats.org/officeDocument/2006/relationships/hyperlink" Target="https://m.edsoo.ru/fa2804ea" TargetMode="External"/><Relationship Id="rId111" Type="http://schemas.openxmlformats.org/officeDocument/2006/relationships/hyperlink" Target="https://m.edsoo.ru/fba9696c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59f6" TargetMode="External"/><Relationship Id="rId15" Type="http://schemas.openxmlformats.org/officeDocument/2006/relationships/hyperlink" Target="https://m.edsoo.ru/7f4159f6" TargetMode="External"/><Relationship Id="rId23" Type="http://schemas.openxmlformats.org/officeDocument/2006/relationships/hyperlink" Target="https://m.edsoo.ru/7f4159f6" TargetMode="External"/><Relationship Id="rId28" Type="http://schemas.openxmlformats.org/officeDocument/2006/relationships/hyperlink" Target="https://m.edsoo.ru/fa2760da" TargetMode="External"/><Relationship Id="rId36" Type="http://schemas.openxmlformats.org/officeDocument/2006/relationships/hyperlink" Target="https://m.edsoo.ru/fa27771e" TargetMode="External"/><Relationship Id="rId49" Type="http://schemas.openxmlformats.org/officeDocument/2006/relationships/hyperlink" Target="https://m.edsoo.ru/fa2796b8" TargetMode="External"/><Relationship Id="rId57" Type="http://schemas.openxmlformats.org/officeDocument/2006/relationships/hyperlink" Target="https://m.edsoo.ru/fa27a11c" TargetMode="External"/><Relationship Id="rId106" Type="http://schemas.openxmlformats.org/officeDocument/2006/relationships/hyperlink" Target="https://m.edsoo.ru/fba95d6e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59f6" TargetMode="External"/><Relationship Id="rId31" Type="http://schemas.openxmlformats.org/officeDocument/2006/relationships/hyperlink" Target="https://m.edsoo.ru/fa2766fc" TargetMode="External"/><Relationship Id="rId44" Type="http://schemas.openxmlformats.org/officeDocument/2006/relationships/hyperlink" Target="https://m.edsoo.ru/fa278b96" TargetMode="External"/><Relationship Id="rId52" Type="http://schemas.openxmlformats.org/officeDocument/2006/relationships/hyperlink" Target="https://m.edsoo.ru/fa278a74" TargetMode="External"/><Relationship Id="rId60" Type="http://schemas.openxmlformats.org/officeDocument/2006/relationships/hyperlink" Target="https://m.edsoo.ru/fa27a694" TargetMode="External"/><Relationship Id="rId65" Type="http://schemas.openxmlformats.org/officeDocument/2006/relationships/hyperlink" Target="https://m.edsoo.ru/fa27b8f0" TargetMode="External"/><Relationship Id="rId73" Type="http://schemas.openxmlformats.org/officeDocument/2006/relationships/hyperlink" Target="https://m.edsoo.ru/fa27d5a6" TargetMode="External"/><Relationship Id="rId78" Type="http://schemas.openxmlformats.org/officeDocument/2006/relationships/hyperlink" Target="https://m.edsoo.ru/fa27df1a" TargetMode="External"/><Relationship Id="rId81" Type="http://schemas.openxmlformats.org/officeDocument/2006/relationships/hyperlink" Target="https://m.edsoo.ru/fa27e866" TargetMode="External"/><Relationship Id="rId86" Type="http://schemas.openxmlformats.org/officeDocument/2006/relationships/hyperlink" Target="https://m.edsoo.ru/fa27f19e" TargetMode="External"/><Relationship Id="rId94" Type="http://schemas.openxmlformats.org/officeDocument/2006/relationships/hyperlink" Target="https://m.edsoo.ru/fa27fe82" TargetMode="External"/><Relationship Id="rId99" Type="http://schemas.openxmlformats.org/officeDocument/2006/relationships/hyperlink" Target="https://m.edsoo.ru/fba948f6" TargetMode="External"/><Relationship Id="rId101" Type="http://schemas.openxmlformats.org/officeDocument/2006/relationships/hyperlink" Target="https://m.edsoo.ru/fba9510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9f6" TargetMode="External"/><Relationship Id="rId13" Type="http://schemas.openxmlformats.org/officeDocument/2006/relationships/hyperlink" Target="https://m.edsoo.ru/7f4159f6" TargetMode="External"/><Relationship Id="rId18" Type="http://schemas.openxmlformats.org/officeDocument/2006/relationships/hyperlink" Target="https://m.edsoo.ru/7f4159f6" TargetMode="External"/><Relationship Id="rId39" Type="http://schemas.openxmlformats.org/officeDocument/2006/relationships/hyperlink" Target="https://m.edsoo.ru/fa278042" TargetMode="External"/><Relationship Id="rId109" Type="http://schemas.openxmlformats.org/officeDocument/2006/relationships/hyperlink" Target="https://m.edsoo.ru/fba96516" TargetMode="External"/><Relationship Id="rId34" Type="http://schemas.openxmlformats.org/officeDocument/2006/relationships/hyperlink" Target="https://m.edsoo.ru/fa276c06" TargetMode="External"/><Relationship Id="rId50" Type="http://schemas.openxmlformats.org/officeDocument/2006/relationships/hyperlink" Target="https://m.edsoo.ru/fa279942" TargetMode="External"/><Relationship Id="rId55" Type="http://schemas.openxmlformats.org/officeDocument/2006/relationships/hyperlink" Target="https://m.edsoo.ru/fa279ec4" TargetMode="External"/><Relationship Id="rId76" Type="http://schemas.openxmlformats.org/officeDocument/2006/relationships/hyperlink" Target="https://m.edsoo.ru/fa27dc36" TargetMode="External"/><Relationship Id="rId97" Type="http://schemas.openxmlformats.org/officeDocument/2006/relationships/hyperlink" Target="https://m.edsoo.ru/fba94310" TargetMode="External"/><Relationship Id="rId104" Type="http://schemas.openxmlformats.org/officeDocument/2006/relationships/hyperlink" Target="https://m.edsoo.ru/fba9562a" TargetMode="External"/><Relationship Id="rId7" Type="http://schemas.openxmlformats.org/officeDocument/2006/relationships/hyperlink" Target="https://m.edsoo.ru/7f4159f6" TargetMode="External"/><Relationship Id="rId71" Type="http://schemas.openxmlformats.org/officeDocument/2006/relationships/hyperlink" Target="https://m.edsoo.ru/fa27cd90" TargetMode="External"/><Relationship Id="rId92" Type="http://schemas.openxmlformats.org/officeDocument/2006/relationships/hyperlink" Target="https://m.edsoo.ru/fa27fbd0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fa2764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9134</Words>
  <Characters>52068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cp:lastPrinted>2023-08-25T14:19:00Z</cp:lastPrinted>
  <dcterms:created xsi:type="dcterms:W3CDTF">2023-08-25T14:00:00Z</dcterms:created>
  <dcterms:modified xsi:type="dcterms:W3CDTF">2023-08-25T14:24:00Z</dcterms:modified>
</cp:coreProperties>
</file>