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64" w:lineRule="auto"/>
        <w:ind w:firstLine="600"/>
        <w:jc w:val="center"/>
        <w:rPr>
          <w:rFonts w:ascii="Times New Roman" w:hAnsi="Times New Roman"/>
          <w:b w:val="1"/>
          <w:color w:val="000000"/>
          <w:sz w:val="28"/>
        </w:rPr>
      </w:pPr>
      <w:bookmarkStart w:id="1" w:name="_MON_1786350404"/>
      <w:bookmarkEnd w:id="1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02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</w:rPr>
      </w:pPr>
    </w:p>
    <w:p w14:paraId="03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Рабочая программа учебного предмета «Литературное чтение на родном русском языке»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«Литературное чтение</w:t>
      </w:r>
      <w:r>
        <w:rPr>
          <w:rFonts w:ascii="Times New Roman" w:hAnsi="Times New Roman"/>
          <w:color w:val="000000"/>
          <w:sz w:val="24"/>
        </w:rPr>
        <w:t xml:space="preserve"> на родном русском языке» (далее – ФРП «Литературное чтение на родном русском языке»), а также </w:t>
      </w:r>
      <w:r>
        <w:rPr>
          <w:rFonts w:ascii="Times New Roman" w:hAnsi="Times New Roman"/>
          <w:color w:val="000000"/>
          <w:sz w:val="24"/>
        </w:rPr>
        <w:t>ориентирована</w:t>
      </w:r>
      <w:r>
        <w:rPr>
          <w:rFonts w:ascii="Times New Roman" w:hAnsi="Times New Roman"/>
          <w:color w:val="000000"/>
          <w:sz w:val="24"/>
        </w:rPr>
        <w:t xml:space="preserve"> на целевые приоритеты, сформулированные в федеральной рабочей программе воспитания. </w:t>
      </w:r>
    </w:p>
    <w:p w14:paraId="04000000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Style w:val="Style_1_ch"/>
          <w:rFonts w:ascii="Times New Roman" w:hAnsi="Times New Roman"/>
          <w:color w:val="000000"/>
          <w:sz w:val="24"/>
          <w:highlight w:val="white"/>
        </w:rPr>
        <w:t> Кузнецова М.И., Романова В.Ю., Рябинина Л.А., Соколова О.В.  Литературное чтение на родном (русском) языке. Примерные рабочие программы</w:t>
      </w:r>
      <w:r>
        <w:rPr>
          <w:rFonts w:ascii="Times New Roman" w:hAnsi="Times New Roman"/>
          <w:sz w:val="24"/>
        </w:rPr>
        <w:t xml:space="preserve">. Предметная линия учебников под редакцией О.М Александрова 1-9 классы: учеб. пособие для </w:t>
      </w:r>
      <w:r>
        <w:rPr>
          <w:rFonts w:ascii="Times New Roman" w:hAnsi="Times New Roman"/>
          <w:sz w:val="24"/>
        </w:rPr>
        <w:t>общеобразоват</w:t>
      </w:r>
      <w:r>
        <w:rPr>
          <w:rFonts w:ascii="Times New Roman" w:hAnsi="Times New Roman"/>
          <w:sz w:val="24"/>
        </w:rPr>
        <w:t xml:space="preserve">. организаций: базовый уровень /О.М. Александрова, Л.А.Вербицкая, С.И.Богданов, Е.И.Казакова, М.И.Кузнецова, Л.В, </w:t>
      </w:r>
      <w:r>
        <w:rPr>
          <w:rFonts w:ascii="Times New Roman" w:hAnsi="Times New Roman"/>
          <w:sz w:val="24"/>
        </w:rPr>
        <w:t>Петленко</w:t>
      </w:r>
      <w:r>
        <w:rPr>
          <w:rFonts w:ascii="Times New Roman" w:hAnsi="Times New Roman"/>
          <w:sz w:val="24"/>
        </w:rPr>
        <w:t xml:space="preserve">, В.Ю.Романова, Л.А.Рябинина, </w:t>
      </w:r>
      <w:r>
        <w:rPr>
          <w:rFonts w:ascii="Times New Roman" w:hAnsi="Times New Roman"/>
          <w:sz w:val="24"/>
        </w:rPr>
        <w:t>О.В.Соколова</w:t>
      </w:r>
      <w:r>
        <w:rPr>
          <w:rFonts w:ascii="Times New Roman" w:hAnsi="Times New Roman"/>
          <w:sz w:val="24"/>
        </w:rPr>
        <w:t>.-</w:t>
      </w:r>
      <w:r>
        <w:rPr>
          <w:rFonts w:ascii="Times New Roman" w:hAnsi="Times New Roman"/>
          <w:sz w:val="24"/>
        </w:rPr>
        <w:t>М.:Просвещение</w:t>
      </w:r>
      <w:r>
        <w:rPr>
          <w:rFonts w:ascii="Times New Roman" w:hAnsi="Times New Roman"/>
          <w:sz w:val="24"/>
        </w:rPr>
        <w:t>, 2022.</w:t>
      </w:r>
    </w:p>
    <w:p w14:paraId="050000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обеспечивает предметную подготовку младших школьников начальному курсу «Литературное чтение на родном (русском) языке», достаточную для продолжения образования в основной школе и создаёт дидактические условия для овладения обучающимися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</w:t>
      </w:r>
    </w:p>
    <w:p w14:paraId="060000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Цель курса: </w:t>
      </w:r>
      <w:r>
        <w:rPr>
          <w:rFonts w:ascii="Times New Roman" w:hAnsi="Times New Roman"/>
          <w:color w:val="000000"/>
          <w:sz w:val="24"/>
        </w:rPr>
        <w:t>-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07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14:paraId="08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14:paraId="090000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Приоритетной целью </w:t>
      </w:r>
      <w:r>
        <w:rPr>
          <w:rFonts w:ascii="Times New Roman" w:hAnsi="Times New Roman"/>
          <w:color w:val="000000"/>
          <w:sz w:val="24"/>
        </w:rPr>
        <w:t>обучения литературному чтению в начальной школе является формирование читательской компетентности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их самостоятельно выбирать, </w:t>
      </w:r>
      <w:r>
        <w:rPr>
          <w:rFonts w:ascii="Times New Roman" w:hAnsi="Times New Roman"/>
          <w:color w:val="000000"/>
          <w:sz w:val="24"/>
        </w:rPr>
        <w:t>сформированностью</w:t>
      </w:r>
      <w:r>
        <w:rPr>
          <w:rFonts w:ascii="Times New Roman" w:hAnsi="Times New Roman"/>
          <w:color w:val="000000"/>
          <w:sz w:val="24"/>
        </w:rPr>
        <w:t xml:space="preserve"> духовной потребности в книге как средстве познания мира и самопознания.</w:t>
      </w:r>
    </w:p>
    <w:p w14:paraId="0B000000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</w:p>
    <w:p w14:paraId="0C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ОБЩАЯ ХАРАКТЕРИСТИКА УЧЕБНОГО ПРЕДМЕТА</w:t>
      </w:r>
    </w:p>
    <w:p w14:paraId="0D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Происходит знакомство обучающихся с доступными их возрасту </w:t>
      </w:r>
      <w:r>
        <w:rPr>
          <w:rFonts w:ascii="Times New Roman" w:hAnsi="Times New Roman"/>
          <w:color w:val="000000"/>
          <w:sz w:val="24"/>
        </w:rPr>
        <w:t>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</w:p>
    <w:p w14:paraId="0E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Важнейшим аспектом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еѐ для расширения своих знаний об окружающем мире. 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</w:p>
    <w:p w14:paraId="0F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Систематический курс литературного чтения на родном языке представлен в программе следующими содержательными линиями:</w:t>
      </w:r>
    </w:p>
    <w:p w14:paraId="10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развитие речи,</w:t>
      </w:r>
    </w:p>
    <w:p w14:paraId="11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произведения устного творчества народов России;</w:t>
      </w:r>
    </w:p>
    <w:p w14:paraId="12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произведения классиков отечественной литературы и современных писателей России;</w:t>
      </w:r>
    </w:p>
    <w:p w14:paraId="13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все основные литературные жанры: сказки, стихи, рассказы, басни, драматические произведения.</w:t>
      </w:r>
    </w:p>
    <w:p w14:paraId="14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</w:t>
      </w:r>
    </w:p>
    <w:p w14:paraId="15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еѐ реализации, определять наиболее эффективные способы достижения результата.</w:t>
      </w:r>
    </w:p>
    <w:p w14:paraId="16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Использование знаково-символических сре</w:t>
      </w:r>
      <w:r>
        <w:rPr>
          <w:rFonts w:ascii="Times New Roman" w:hAnsi="Times New Roman"/>
          <w:color w:val="000000"/>
          <w:sz w:val="24"/>
        </w:rPr>
        <w:t>дств пр</w:t>
      </w:r>
      <w:r>
        <w:rPr>
          <w:rFonts w:ascii="Times New Roman" w:hAnsi="Times New Roman"/>
          <w:color w:val="000000"/>
          <w:sz w:val="24"/>
        </w:rPr>
        <w:t>едставления информации.</w:t>
      </w:r>
    </w:p>
    <w:p w14:paraId="17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Активное использование речевых средств и сре</w:t>
      </w:r>
      <w:r>
        <w:rPr>
          <w:rFonts w:ascii="Times New Roman" w:hAnsi="Times New Roman"/>
          <w:color w:val="000000"/>
          <w:sz w:val="24"/>
        </w:rPr>
        <w:t>дств дл</w:t>
      </w:r>
      <w:r>
        <w:rPr>
          <w:rFonts w:ascii="Times New Roman" w:hAnsi="Times New Roman"/>
          <w:color w:val="000000"/>
          <w:sz w:val="24"/>
        </w:rPr>
        <w:t>я решения коммуникативных и познавательных задач.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14:paraId="18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19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Готовность слушать собеседника и вести диалог, признавать возможность существования различных точек зрения и права каждого иметь свою, излагать своѐ мнение и аргументировать свою точку зрения и оценки событий.</w:t>
      </w:r>
    </w:p>
    <w:p w14:paraId="1A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Определение общей цели и путей еѐ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1B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Овладение базовыми предметными и </w:t>
      </w:r>
      <w:r>
        <w:rPr>
          <w:rFonts w:ascii="Times New Roman" w:hAnsi="Times New Roman"/>
          <w:color w:val="000000"/>
          <w:sz w:val="24"/>
        </w:rPr>
        <w:t>межпредметными</w:t>
      </w:r>
      <w:r>
        <w:rPr>
          <w:rFonts w:ascii="Times New Roman" w:hAnsi="Times New Roman"/>
          <w:color w:val="000000"/>
          <w:sz w:val="24"/>
        </w:rPr>
        <w:t xml:space="preserve"> понятиями, отражающими существенные связи и отношения между объектами и процессами.</w:t>
      </w:r>
    </w:p>
    <w:p w14:paraId="1C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родном языке».</w:t>
      </w:r>
    </w:p>
    <w:p w14:paraId="1D000000">
      <w:pPr>
        <w:rPr>
          <w:rFonts w:ascii="Times New Roman" w:hAnsi="Times New Roman"/>
          <w:b w:val="1"/>
          <w:color w:val="000000"/>
          <w:sz w:val="24"/>
        </w:rPr>
      </w:pPr>
    </w:p>
    <w:p w14:paraId="1E000000">
      <w:pPr>
        <w:spacing w:after="0" w:line="240" w:lineRule="auto"/>
        <w:ind w:firstLine="71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2. ПЛАНИРУЕМЫЕ РЕЗУЛЬТАТЫ ОСВОЕНИЯ УЧЕБНОГО ПРЕДМЕТА</w:t>
      </w:r>
    </w:p>
    <w:p w14:paraId="1F000000">
      <w:pPr>
        <w:spacing w:after="0" w:line="240" w:lineRule="auto"/>
        <w:ind w:firstLine="710"/>
        <w:jc w:val="both"/>
        <w:rPr>
          <w:rFonts w:ascii="Times New Roman" w:hAnsi="Times New Roman"/>
          <w:b w:val="1"/>
          <w:color w:val="000000"/>
          <w:sz w:val="24"/>
        </w:rPr>
      </w:pPr>
    </w:p>
    <w:p w14:paraId="20000000">
      <w:pPr>
        <w:spacing w:after="0" w:line="240" w:lineRule="auto"/>
        <w:ind w:firstLine="71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ЛИЧНОСТНЫЕ РЕЗУЛЬТАТЫ</w:t>
      </w:r>
    </w:p>
    <w:p w14:paraId="21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22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гражданско-патриотического воспитания:</w:t>
      </w:r>
    </w:p>
    <w:p w14:paraId="23000000">
      <w:pPr>
        <w:numPr>
          <w:ilvl w:val="0"/>
          <w:numId w:val="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становление ценностного отношения к своей Родине - России, в том числе через изучение художественных произведений, отражающих историю и культуру страны;</w:t>
      </w:r>
    </w:p>
    <w:p w14:paraId="24000000">
      <w:pPr>
        <w:numPr>
          <w:ilvl w:val="0"/>
          <w:numId w:val="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5000000">
      <w:pPr>
        <w:numPr>
          <w:ilvl w:val="0"/>
          <w:numId w:val="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26000000">
      <w:pPr>
        <w:numPr>
          <w:ilvl w:val="0"/>
          <w:numId w:val="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уважение к своему и другим народам, </w:t>
      </w:r>
      <w:r>
        <w:rPr>
          <w:rFonts w:ascii="Times New Roman" w:hAnsi="Times New Roman"/>
          <w:color w:val="000000"/>
          <w:sz w:val="24"/>
        </w:rPr>
        <w:t>формируемое</w:t>
      </w:r>
      <w:r>
        <w:rPr>
          <w:rFonts w:ascii="Times New Roman" w:hAnsi="Times New Roman"/>
          <w:color w:val="000000"/>
          <w:sz w:val="24"/>
        </w:rPr>
        <w:t xml:space="preserve"> в том числе на основе примеров из художественных произведений и фольклора;</w:t>
      </w:r>
    </w:p>
    <w:p w14:paraId="27000000">
      <w:pPr>
        <w:numPr>
          <w:ilvl w:val="0"/>
          <w:numId w:val="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14:paraId="28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духовно-нравственного воспитания:</w:t>
      </w:r>
    </w:p>
    <w:p w14:paraId="29000000">
      <w:pPr>
        <w:numPr>
          <w:ilvl w:val="0"/>
          <w:numId w:val="2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2A000000">
      <w:pPr>
        <w:numPr>
          <w:ilvl w:val="0"/>
          <w:numId w:val="2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14:paraId="2B000000">
      <w:pPr>
        <w:numPr>
          <w:ilvl w:val="0"/>
          <w:numId w:val="2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любых форм поведения, направленных на причинение физического и морального вреда  другим  людям (в том числе связанного с использованием недопустимых средств языка);</w:t>
      </w:r>
    </w:p>
    <w:p w14:paraId="2C000000">
      <w:pPr>
        <w:numPr>
          <w:ilvl w:val="0"/>
          <w:numId w:val="2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14:paraId="2D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эстетического воспитания:</w:t>
      </w:r>
    </w:p>
    <w:p w14:paraId="2E000000">
      <w:pPr>
        <w:numPr>
          <w:ilvl w:val="0"/>
          <w:numId w:val="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F000000">
      <w:pPr>
        <w:numPr>
          <w:ilvl w:val="0"/>
          <w:numId w:val="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стремление к самовыражению в разных видах художественной деятельности, в том числе в искусстве слова;</w:t>
      </w:r>
    </w:p>
    <w:p w14:paraId="30000000">
      <w:pPr>
        <w:numPr>
          <w:ilvl w:val="0"/>
          <w:numId w:val="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14:paraId="31000000">
      <w:pPr>
        <w:numPr>
          <w:ilvl w:val="0"/>
          <w:numId w:val="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32000000">
      <w:pPr>
        <w:numPr>
          <w:ilvl w:val="0"/>
          <w:numId w:val="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3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трудового воспитания:</w:t>
      </w:r>
    </w:p>
    <w:p w14:paraId="34000000">
      <w:pPr>
        <w:numPr>
          <w:ilvl w:val="0"/>
          <w:numId w:val="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14:paraId="35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экологического воспитания:</w:t>
      </w:r>
    </w:p>
    <w:p w14:paraId="36000000">
      <w:pPr>
        <w:numPr>
          <w:ilvl w:val="0"/>
          <w:numId w:val="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бережное отношение к природе, формируемое в процессе работы с текстами;</w:t>
      </w:r>
    </w:p>
    <w:p w14:paraId="37000000">
      <w:pPr>
        <w:numPr>
          <w:ilvl w:val="0"/>
          <w:numId w:val="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неприятие действий, приносящих ей вред;</w:t>
      </w:r>
    </w:p>
    <w:p w14:paraId="38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ценности научного познания:</w:t>
      </w:r>
    </w:p>
    <w:p w14:paraId="39000000">
      <w:pPr>
        <w:numPr>
          <w:ilvl w:val="0"/>
          <w:numId w:val="6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первоначальные представления о научной картине мира, </w:t>
      </w:r>
      <w:r>
        <w:rPr>
          <w:rFonts w:ascii="Times New Roman" w:hAnsi="Times New Roman"/>
          <w:color w:val="000000"/>
          <w:sz w:val="24"/>
        </w:rPr>
        <w:t>формируемые</w:t>
      </w:r>
      <w:r>
        <w:rPr>
          <w:rFonts w:ascii="Times New Roman" w:hAnsi="Times New Roman"/>
          <w:color w:val="000000"/>
          <w:sz w:val="24"/>
        </w:rPr>
        <w:t xml:space="preserve"> в том числе в процессе усвоения ряда литературоведческих понятий;</w:t>
      </w:r>
    </w:p>
    <w:p w14:paraId="3A000000">
      <w:pPr>
        <w:numPr>
          <w:ilvl w:val="0"/>
          <w:numId w:val="6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познавательные интересы, активность,  инициативность, любознательность и самостоятельность в  познании,  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14:paraId="3B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МЕТАПРЕДМЕТНЫЕ РЕЗУЛЬТАТЫ</w:t>
      </w:r>
    </w:p>
    <w:p w14:paraId="3C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предмета «</w:t>
      </w:r>
      <w:r>
        <w:rPr>
          <w:rFonts w:ascii="Times New Roman" w:hAnsi="Times New Roman"/>
          <w:color w:val="000000"/>
          <w:sz w:val="24"/>
        </w:rPr>
        <w:t>Литературное</w:t>
      </w:r>
      <w:r>
        <w:rPr>
          <w:rFonts w:ascii="Times New Roman" w:hAnsi="Times New Roman"/>
          <w:color w:val="000000"/>
          <w:sz w:val="24"/>
        </w:rPr>
        <w:t xml:space="preserve"> чтения на родном (русском) языке» у обучающегося будут сформированы следующие познавательные универсальные учебные действия.</w:t>
      </w:r>
    </w:p>
    <w:p w14:paraId="3D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логические действия:</w:t>
      </w:r>
    </w:p>
    <w:p w14:paraId="3E000000">
      <w:pPr>
        <w:numPr>
          <w:ilvl w:val="0"/>
          <w:numId w:val="7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14:paraId="3F000000">
      <w:pPr>
        <w:numPr>
          <w:ilvl w:val="0"/>
          <w:numId w:val="7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объединять объекты (тексты) по определённому признаку;</w:t>
      </w:r>
    </w:p>
    <w:p w14:paraId="40000000">
      <w:pPr>
        <w:numPr>
          <w:ilvl w:val="0"/>
          <w:numId w:val="7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существенный признак для классификации пословиц, поговорок, фразеологизмов;</w:t>
      </w:r>
    </w:p>
    <w:p w14:paraId="41000000">
      <w:pPr>
        <w:numPr>
          <w:ilvl w:val="0"/>
          <w:numId w:val="7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14:paraId="42000000">
      <w:pPr>
        <w:numPr>
          <w:ilvl w:val="0"/>
          <w:numId w:val="7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3000000">
      <w:pPr>
        <w:numPr>
          <w:ilvl w:val="0"/>
          <w:numId w:val="7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причинно-следственные связи при анализе текста, делать выводы.</w:t>
      </w:r>
    </w:p>
    <w:p w14:paraId="44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Базовые исследовательские действия:</w:t>
      </w:r>
    </w:p>
    <w:p w14:paraId="45000000">
      <w:pPr>
        <w:numPr>
          <w:ilvl w:val="0"/>
          <w:numId w:val="8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46000000">
      <w:pPr>
        <w:numPr>
          <w:ilvl w:val="0"/>
          <w:numId w:val="8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сравнивать несколько вариантов выполнения задания, выбирать наиболее </w:t>
      </w:r>
      <w:r>
        <w:rPr>
          <w:rFonts w:ascii="Times New Roman" w:hAnsi="Times New Roman"/>
          <w:color w:val="000000"/>
          <w:sz w:val="24"/>
        </w:rPr>
        <w:t>подходящий</w:t>
      </w:r>
      <w:r>
        <w:rPr>
          <w:rFonts w:ascii="Times New Roman" w:hAnsi="Times New Roman"/>
          <w:color w:val="000000"/>
          <w:sz w:val="24"/>
        </w:rPr>
        <w:t xml:space="preserve"> (на основе предложенных критериев);</w:t>
      </w:r>
    </w:p>
    <w:p w14:paraId="47000000">
      <w:pPr>
        <w:numPr>
          <w:ilvl w:val="0"/>
          <w:numId w:val="8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14:paraId="48000000">
      <w:pPr>
        <w:numPr>
          <w:ilvl w:val="0"/>
          <w:numId w:val="8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14:paraId="49000000">
      <w:pPr>
        <w:numPr>
          <w:ilvl w:val="0"/>
          <w:numId w:val="8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A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Работа с информацией:</w:t>
      </w:r>
    </w:p>
    <w:p w14:paraId="4B000000">
      <w:pPr>
        <w:numPr>
          <w:ilvl w:val="0"/>
          <w:numId w:val="9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4C000000">
      <w:pPr>
        <w:numPr>
          <w:ilvl w:val="0"/>
          <w:numId w:val="9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D000000">
      <w:pPr>
        <w:numPr>
          <w:ilvl w:val="0"/>
          <w:numId w:val="9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E000000">
      <w:pPr>
        <w:numPr>
          <w:ilvl w:val="0"/>
          <w:numId w:val="9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4F000000">
      <w:pPr>
        <w:numPr>
          <w:ilvl w:val="0"/>
          <w:numId w:val="9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50000000">
      <w:pPr>
        <w:numPr>
          <w:ilvl w:val="0"/>
          <w:numId w:val="9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14:paraId="51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 в начальной школе у обучающегося формируются коммуникативные универсальные учебные действия.</w:t>
      </w:r>
    </w:p>
    <w:p w14:paraId="52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Общение:</w:t>
      </w:r>
    </w:p>
    <w:p w14:paraId="53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4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уважительное отношение к собеседнику, соблюдать правила ведения диалоги и дискуссии;</w:t>
      </w:r>
    </w:p>
    <w:p w14:paraId="55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признавать возможность существования разных точек зрения;</w:t>
      </w:r>
    </w:p>
    <w:p w14:paraId="56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корректно и </w:t>
      </w:r>
      <w:r>
        <w:rPr>
          <w:rFonts w:ascii="Times New Roman" w:hAnsi="Times New Roman"/>
          <w:color w:val="000000"/>
          <w:sz w:val="24"/>
        </w:rPr>
        <w:t>аргументированно</w:t>
      </w:r>
      <w:r>
        <w:rPr>
          <w:rFonts w:ascii="Times New Roman" w:hAnsi="Times New Roman"/>
          <w:color w:val="000000"/>
          <w:sz w:val="24"/>
        </w:rPr>
        <w:t xml:space="preserve"> высказывать своё мнение;</w:t>
      </w:r>
    </w:p>
    <w:p w14:paraId="57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речевое высказывание в соответствии с поставленной задачей;</w:t>
      </w:r>
    </w:p>
    <w:p w14:paraId="58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9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5A000000">
      <w:pPr>
        <w:numPr>
          <w:ilvl w:val="0"/>
          <w:numId w:val="10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14:paraId="5B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Совместная деятельность:</w:t>
      </w:r>
    </w:p>
    <w:p w14:paraId="5C000000">
      <w:pPr>
        <w:numPr>
          <w:ilvl w:val="0"/>
          <w:numId w:val="1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D000000">
      <w:pPr>
        <w:numPr>
          <w:ilvl w:val="0"/>
          <w:numId w:val="1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E000000">
      <w:pPr>
        <w:numPr>
          <w:ilvl w:val="0"/>
          <w:numId w:val="1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5F000000">
      <w:pPr>
        <w:numPr>
          <w:ilvl w:val="0"/>
          <w:numId w:val="1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ответственно выполнять свою часть работы;</w:t>
      </w:r>
    </w:p>
    <w:p w14:paraId="60000000">
      <w:pPr>
        <w:numPr>
          <w:ilvl w:val="0"/>
          <w:numId w:val="1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свой вклад в общий результат;</w:t>
      </w:r>
    </w:p>
    <w:p w14:paraId="61000000">
      <w:pPr>
        <w:numPr>
          <w:ilvl w:val="0"/>
          <w:numId w:val="11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совместные проектные задания с опорой на предложенные образцы.</w:t>
      </w:r>
    </w:p>
    <w:p w14:paraId="62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 в начальной школе у обучающегося формируются регулятивные универсальные учебные действия.</w:t>
      </w:r>
    </w:p>
    <w:p w14:paraId="63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Самоорганизация:</w:t>
      </w:r>
    </w:p>
    <w:p w14:paraId="64000000">
      <w:pPr>
        <w:numPr>
          <w:ilvl w:val="0"/>
          <w:numId w:val="12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действия по решению учебной задачи для получения результата;</w:t>
      </w:r>
    </w:p>
    <w:p w14:paraId="65000000">
      <w:pPr>
        <w:numPr>
          <w:ilvl w:val="0"/>
          <w:numId w:val="12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14:paraId="66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Самоконтроль:</w:t>
      </w:r>
    </w:p>
    <w:p w14:paraId="67000000">
      <w:pPr>
        <w:numPr>
          <w:ilvl w:val="0"/>
          <w:numId w:val="1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устанавливать причины успеха/неудач учебной деятельности;</w:t>
      </w:r>
    </w:p>
    <w:p w14:paraId="68000000">
      <w:pPr>
        <w:numPr>
          <w:ilvl w:val="0"/>
          <w:numId w:val="1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корректировать свои учебные действия для преодоления речевых ошибок и ошибок, связанных с анализом текстов;</w:t>
      </w:r>
    </w:p>
    <w:p w14:paraId="69000000">
      <w:pPr>
        <w:numPr>
          <w:ilvl w:val="0"/>
          <w:numId w:val="1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соотносить результат деятельности с поставленной учебной задачей по анализу текстов;</w:t>
      </w:r>
    </w:p>
    <w:p w14:paraId="6A000000">
      <w:pPr>
        <w:numPr>
          <w:ilvl w:val="0"/>
          <w:numId w:val="1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находить ошибку, допущенную при работе с текстами;</w:t>
      </w:r>
    </w:p>
    <w:p w14:paraId="6B000000">
      <w:pPr>
        <w:numPr>
          <w:ilvl w:val="0"/>
          <w:numId w:val="13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C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</w:t>
      </w:r>
    </w:p>
    <w:p w14:paraId="6D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Изучение учебного предмета «Литературное чтение на родном (русском) языке» в течение четырёх лет обучения должно обеспечить:</w:t>
      </w:r>
    </w:p>
    <w:p w14:paraId="6E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понимание родной русской литературы как </w:t>
      </w:r>
      <w:r>
        <w:rPr>
          <w:rFonts w:ascii="Times New Roman" w:hAnsi="Times New Roman"/>
          <w:color w:val="000000"/>
          <w:sz w:val="24"/>
        </w:rPr>
        <w:t>национальнокультурной</w:t>
      </w:r>
      <w:r>
        <w:rPr>
          <w:rFonts w:ascii="Times New Roman" w:hAnsi="Times New Roman"/>
          <w:color w:val="000000"/>
          <w:sz w:val="24"/>
        </w:rPr>
        <w:t xml:space="preserve">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6F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14:paraId="70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значимости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14:paraId="71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ориентировку в нравственном содержании </w:t>
      </w:r>
      <w:r>
        <w:rPr>
          <w:rFonts w:ascii="Times New Roman" w:hAnsi="Times New Roman"/>
          <w:color w:val="000000"/>
          <w:sz w:val="24"/>
        </w:rPr>
        <w:t>прочитанного</w:t>
      </w:r>
      <w:r>
        <w:rPr>
          <w:rFonts w:ascii="Times New Roman" w:hAnsi="Times New Roman"/>
          <w:color w:val="000000"/>
          <w:sz w:val="24"/>
        </w:rPr>
        <w:t>, соотнесение поступков героев с нравственными нормами, обоснование нравственной оценки поступков героев;</w:t>
      </w:r>
    </w:p>
    <w:p w14:paraId="72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овладение элементарными представлениями о национальном своеобразии метафор, олицетворений, эпитетов;</w:t>
      </w:r>
    </w:p>
    <w:p w14:paraId="73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74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текст;</w:t>
      </w:r>
    </w:p>
    <w:p w14:paraId="75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передавать содержание прочитанного или прослушанного с учётом специфики текста в виде пересказа, полного или краткого;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76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самостоятельный выбор интересующей литературы, обогащение собственного круга чтения;</w:t>
      </w:r>
    </w:p>
    <w:p w14:paraId="77000000">
      <w:pPr>
        <w:numPr>
          <w:ilvl w:val="0"/>
          <w:numId w:val="14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 использование справочных источников для получения дополнительной информации.</w:t>
      </w:r>
    </w:p>
    <w:p w14:paraId="78000000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концу обучения </w:t>
      </w:r>
      <w:r>
        <w:rPr>
          <w:rFonts w:ascii="Times New Roman" w:hAnsi="Times New Roman"/>
          <w:b w:val="1"/>
          <w:color w:val="000000"/>
          <w:sz w:val="24"/>
        </w:rPr>
        <w:t>в 1 классе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обучающийся</w:t>
      </w:r>
      <w:r>
        <w:rPr>
          <w:rFonts w:ascii="Times New Roman" w:hAnsi="Times New Roman"/>
          <w:color w:val="000000"/>
          <w:sz w:val="24"/>
        </w:rPr>
        <w:t xml:space="preserve"> научится:</w:t>
      </w:r>
    </w:p>
    <w:p w14:paraId="79000000">
      <w:pPr>
        <w:numPr>
          <w:ilvl w:val="0"/>
          <w:numId w:val="1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14:paraId="7A000000">
      <w:pPr>
        <w:numPr>
          <w:ilvl w:val="0"/>
          <w:numId w:val="1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владеть элементарными приёмами интерпретации произведений русской литературы;</w:t>
      </w:r>
    </w:p>
    <w:p w14:paraId="7B000000">
      <w:pPr>
        <w:numPr>
          <w:ilvl w:val="0"/>
          <w:numId w:val="1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применять опыт чтения произведений русской  литературы для речевого самосовершенствования: участвовать в обсуждении прослушанного/прочитанного текста;</w:t>
      </w:r>
    </w:p>
    <w:p w14:paraId="7C000000">
      <w:pPr>
        <w:numPr>
          <w:ilvl w:val="0"/>
          <w:numId w:val="1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словарь учебника для получения дополнительной информации о значении слова;</w:t>
      </w:r>
    </w:p>
    <w:p w14:paraId="7D000000">
      <w:pPr>
        <w:numPr>
          <w:ilvl w:val="0"/>
          <w:numId w:val="15"/>
        </w:numPr>
        <w:spacing w:after="30" w:before="30" w:line="240" w:lineRule="auto"/>
        <w:ind w:firstLine="71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читать наизусть стихотворные произведения по собственному выбору.</w:t>
      </w:r>
    </w:p>
    <w:p w14:paraId="7E000000">
      <w:pPr>
        <w:rPr>
          <w:rFonts w:ascii="Times New Roman" w:hAnsi="Times New Roman"/>
          <w:b w:val="1"/>
          <w:color w:val="000000"/>
          <w:sz w:val="24"/>
        </w:rPr>
      </w:pPr>
    </w:p>
    <w:p w14:paraId="7F000000">
      <w:pPr>
        <w:spacing w:after="0" w:line="240" w:lineRule="auto"/>
        <w:ind w:firstLine="360"/>
        <w:jc w:val="center"/>
        <w:rPr>
          <w:rFonts w:ascii="Times New Roman" w:hAnsi="Times New Roman"/>
          <w:color w:val="181818"/>
          <w:sz w:val="24"/>
        </w:rPr>
      </w:pPr>
    </w:p>
    <w:p w14:paraId="80000000">
      <w:pPr>
        <w:spacing w:after="0" w:line="240" w:lineRule="auto"/>
        <w:ind w:firstLine="360"/>
        <w:jc w:val="center"/>
        <w:rPr>
          <w:rFonts w:ascii="Times New Roman" w:hAnsi="Times New Roman"/>
          <w:color w:val="181818"/>
          <w:sz w:val="24"/>
        </w:rPr>
      </w:pPr>
    </w:p>
    <w:p w14:paraId="81000000">
      <w:pPr>
        <w:spacing w:after="0" w:line="240" w:lineRule="auto"/>
        <w:ind w:firstLine="360"/>
        <w:jc w:val="center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Содержание программы</w:t>
      </w:r>
    </w:p>
    <w:p w14:paraId="82000000">
      <w:pPr>
        <w:spacing w:after="0" w:line="240" w:lineRule="auto"/>
        <w:ind w:firstLine="360"/>
        <w:jc w:val="center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</w:t>
      </w:r>
    </w:p>
    <w:p w14:paraId="83000000">
      <w:pPr>
        <w:spacing w:after="0" w:line="240" w:lineRule="auto"/>
        <w:ind/>
        <w:jc w:val="center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</w:t>
      </w:r>
    </w:p>
    <w:p w14:paraId="84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Аудирование</w:t>
      </w:r>
      <w:r>
        <w:rPr>
          <w:rFonts w:ascii="Times New Roman" w:hAnsi="Times New Roman"/>
          <w:b w:val="1"/>
          <w:color w:val="181818"/>
          <w:sz w:val="24"/>
        </w:rPr>
        <w:t xml:space="preserve"> (слушание)</w:t>
      </w:r>
      <w:r>
        <w:rPr>
          <w:rFonts w:ascii="Times New Roman" w:hAnsi="Times New Roman"/>
          <w:b w:val="1"/>
          <w:color w:val="181818"/>
          <w:sz w:val="24"/>
        </w:rPr>
        <w:t>.В</w:t>
      </w:r>
      <w:r>
        <w:rPr>
          <w:rFonts w:ascii="Times New Roman" w:hAnsi="Times New Roman"/>
          <w:b w:val="1"/>
          <w:color w:val="181818"/>
          <w:sz w:val="24"/>
        </w:rPr>
        <w:t>осприятие на слух звучащей речи.</w:t>
      </w:r>
    </w:p>
    <w:p w14:paraId="85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14:paraId="86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Чтение вслух.</w:t>
      </w:r>
    </w:p>
    <w:p w14:paraId="87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</w:t>
      </w:r>
    </w:p>
    <w:p w14:paraId="88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Чтение про себя.</w:t>
      </w:r>
    </w:p>
    <w:p w14:paraId="89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Осознание смысла произведения при чтении про себя доступных по объему и жанру произведений, осмысление цели чтения.</w:t>
      </w:r>
    </w:p>
    <w:p w14:paraId="8A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Работа с разными видами текста.</w:t>
      </w:r>
    </w:p>
    <w:p w14:paraId="8B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 xml:space="preserve">Общее представление о разных видах текста: художественного, учебного, </w:t>
      </w:r>
      <w:r>
        <w:rPr>
          <w:rFonts w:ascii="Times New Roman" w:hAnsi="Times New Roman"/>
          <w:color w:val="181818"/>
          <w:sz w:val="24"/>
        </w:rPr>
        <w:t>научнопопулярного</w:t>
      </w:r>
      <w:r>
        <w:rPr>
          <w:rFonts w:ascii="Times New Roman" w:hAnsi="Times New Roman"/>
          <w:color w:val="181818"/>
          <w:sz w:val="24"/>
        </w:rPr>
        <w:t xml:space="preserve"> и их сравнение. Определение целей и задач создание этих видов текста. Библиографическая культура. 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14:paraId="8C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Работа с текстом художественного произведения.</w:t>
      </w:r>
    </w:p>
    <w:p w14:paraId="8D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</w:t>
      </w:r>
    </w:p>
    <w:p w14:paraId="8E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Говорение (культура речевого общения).</w:t>
      </w:r>
    </w:p>
    <w:p w14:paraId="8F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</w:t>
      </w:r>
    </w:p>
    <w:p w14:paraId="90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Литературоведческая пропедевтика (практическое освоение).</w:t>
      </w:r>
    </w:p>
    <w:p w14:paraId="91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14:paraId="92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Работа с текстом художественного произведения</w:t>
      </w:r>
      <w:r>
        <w:rPr>
          <w:rFonts w:ascii="Times New Roman" w:hAnsi="Times New Roman"/>
          <w:color w:val="181818"/>
          <w:sz w:val="24"/>
        </w:rPr>
        <w:t>. 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14:paraId="93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14:paraId="94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14:paraId="95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 xml:space="preserve">Освоение разных видов пересказа художественного текста: </w:t>
      </w:r>
      <w:r>
        <w:rPr>
          <w:rFonts w:ascii="Times New Roman" w:hAnsi="Times New Roman"/>
          <w:color w:val="181818"/>
          <w:sz w:val="24"/>
        </w:rPr>
        <w:t>подробный</w:t>
      </w:r>
      <w:r>
        <w:rPr>
          <w:rFonts w:ascii="Times New Roman" w:hAnsi="Times New Roman"/>
          <w:color w:val="181818"/>
          <w:sz w:val="24"/>
        </w:rPr>
        <w:t>, выборочный и краткий (передача основных мыслей).</w:t>
      </w:r>
    </w:p>
    <w:p w14:paraId="96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14:paraId="97000000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Творческая деятельность обучающихся (на основе литературных произведений). </w:t>
      </w:r>
      <w:r>
        <w:rPr>
          <w:rFonts w:ascii="Times New Roman" w:hAnsi="Times New Roman"/>
          <w:color w:val="181818"/>
          <w:sz w:val="24"/>
        </w:rPr>
        <w:t xml:space="preserve">Интерпретация текста литературного произведения в творческой деятельности учащихся: чтение по ролям, </w:t>
      </w:r>
      <w:r>
        <w:rPr>
          <w:rFonts w:ascii="Times New Roman" w:hAnsi="Times New Roman"/>
          <w:color w:val="181818"/>
          <w:sz w:val="24"/>
        </w:rPr>
        <w:t>инсценирование</w:t>
      </w:r>
      <w:r>
        <w:rPr>
          <w:rFonts w:ascii="Times New Roman" w:hAnsi="Times New Roman"/>
          <w:color w:val="181818"/>
          <w:sz w:val="24"/>
        </w:rPr>
        <w:t xml:space="preserve">, драматизация, устное словесное рисование, знакомство с различными способами работы с деформированным текстом и использование их (установление </w:t>
      </w:r>
      <w:r>
        <w:rPr>
          <w:rFonts w:ascii="Times New Roman" w:hAnsi="Times New Roman"/>
          <w:color w:val="181818"/>
          <w:sz w:val="24"/>
        </w:rPr>
        <w:t>причинноследственных</w:t>
      </w:r>
      <w:r>
        <w:rPr>
          <w:rFonts w:ascii="Times New Roman" w:hAnsi="Times New Roman"/>
          <w:color w:val="181818"/>
          <w:sz w:val="24"/>
        </w:rPr>
        <w:t xml:space="preserve"> связей, последовательности событий.</w:t>
      </w:r>
      <w:r>
        <w:rPr>
          <w:rFonts w:ascii="Times New Roman" w:hAnsi="Times New Roman"/>
          <w:color w:val="181818"/>
          <w:sz w:val="24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14:paraId="98000000">
      <w:pPr>
        <w:spacing w:after="0" w:line="240" w:lineRule="auto"/>
        <w:ind w:firstLine="708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Устное народное творчество</w:t>
      </w:r>
    </w:p>
    <w:p w14:paraId="99000000">
      <w:pPr>
        <w:spacing w:after="0" w:line="240" w:lineRule="auto"/>
        <w:ind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названием раздела. Прогнозирование содержания раздела. Планирование работы учащихся и учителя по освоению содержания раздела.</w:t>
      </w:r>
    </w:p>
    <w:p w14:paraId="9A000000">
      <w:pPr>
        <w:spacing w:after="0" w:line="240" w:lineRule="auto"/>
        <w:ind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Устное народное творчество. Малые и большие жанры устного народного творчества. Пословицы и поговорки. Пословицы русского народа.</w:t>
      </w:r>
    </w:p>
    <w:p w14:paraId="9B000000">
      <w:pPr>
        <w:spacing w:after="0" w:line="240" w:lineRule="auto"/>
        <w:ind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Русские народные колыбельные песни. Рифма. Выразительное чтение русских песен.</w:t>
      </w:r>
    </w:p>
    <w:p w14:paraId="9C000000">
      <w:pPr>
        <w:spacing w:after="0" w:line="240" w:lineRule="auto"/>
        <w:ind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Потешки</w:t>
      </w:r>
      <w:r>
        <w:rPr>
          <w:rFonts w:ascii="Times New Roman" w:hAnsi="Times New Roman"/>
          <w:color w:val="000000"/>
          <w:sz w:val="24"/>
        </w:rPr>
        <w:t xml:space="preserve"> и прибаутки, считалки и небылицы, загадки — малые жанры устного народного творчества. Образ животных в русских народных песнях, </w:t>
      </w:r>
      <w:r>
        <w:rPr>
          <w:rFonts w:ascii="Times New Roman" w:hAnsi="Times New Roman"/>
          <w:color w:val="000000"/>
          <w:sz w:val="24"/>
        </w:rPr>
        <w:t>потешках</w:t>
      </w:r>
      <w:r>
        <w:rPr>
          <w:rFonts w:ascii="Times New Roman" w:hAnsi="Times New Roman"/>
          <w:color w:val="000000"/>
          <w:sz w:val="24"/>
        </w:rPr>
        <w:t>, загадках и др.</w:t>
      </w:r>
    </w:p>
    <w:p w14:paraId="9D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Сказки. Русские народные сказки».</w:t>
      </w:r>
    </w:p>
    <w:p w14:paraId="9E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9F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0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1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2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3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4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5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6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7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8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9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A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B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C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D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E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AF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0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1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2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3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4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5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6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7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8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9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A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B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C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D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E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BF000000">
      <w:pPr>
        <w:spacing w:after="0" w:line="240" w:lineRule="auto"/>
        <w:ind/>
        <w:jc w:val="both"/>
        <w:rPr>
          <w:rFonts w:ascii="Arial" w:hAnsi="Arial"/>
          <w:color w:val="000000"/>
          <w:sz w:val="21"/>
        </w:rPr>
      </w:pPr>
    </w:p>
    <w:p w14:paraId="C0000000">
      <w:pPr>
        <w:rPr>
          <w:rFonts w:ascii="Times New Roman" w:hAnsi="Times New Roman"/>
          <w:color w:val="181818"/>
          <w:sz w:val="24"/>
        </w:rPr>
      </w:pPr>
      <w:r>
        <w:rPr>
          <w:b w:val="1"/>
          <w:color w:val="181818"/>
          <w:sz w:val="28"/>
        </w:rPr>
        <w:t>ТЕМАТИЧЕСКОЕ ПЛАНИРОВАНИЕ</w:t>
      </w:r>
    </w:p>
    <w:p w14:paraId="C1000000">
      <w:pPr>
        <w:rPr>
          <w:color w:val="181818"/>
        </w:rPr>
      </w:pPr>
      <w:r>
        <w:rPr>
          <w:b w:val="1"/>
          <w:color w:val="181818"/>
          <w:sz w:val="28"/>
        </w:rPr>
        <w:t>1 КЛАСС</w:t>
      </w: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362"/>
        <w:gridCol w:w="1782"/>
        <w:gridCol w:w="541"/>
        <w:gridCol w:w="1384"/>
        <w:gridCol w:w="1419"/>
        <w:gridCol w:w="3867"/>
      </w:tblGrid>
      <w:tr>
        <w:trPr>
          <w:trHeight w:hRule="atLeast" w:val="348"/>
        </w:trPr>
        <w:tc>
          <w:tcPr>
            <w:tcW w:type="dxa" w:w="362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2000000">
            <w:pPr>
              <w:spacing w:before="78" w:line="214" w:lineRule="atLeast"/>
              <w:ind/>
              <w:jc w:val="center"/>
              <w:rPr>
                <w:sz w:val="24"/>
              </w:rPr>
            </w:pPr>
            <w:r>
              <w:rPr>
                <w:b w:val="1"/>
                <w:color w:val="000000"/>
              </w:rPr>
              <w:t>№</w:t>
            </w:r>
            <w:r>
              <w:br/>
            </w: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>/</w:t>
            </w:r>
            <w:r>
              <w:rPr>
                <w:b w:val="1"/>
                <w:color w:val="000000"/>
              </w:rPr>
              <w:t>п</w:t>
            </w:r>
          </w:p>
        </w:tc>
        <w:tc>
          <w:tcPr>
            <w:tcW w:type="dxa" w:w="1782"/>
            <w:vMerge w:val="restart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3000000">
            <w:pPr>
              <w:spacing w:before="78" w:line="214" w:lineRule="atLeast"/>
              <w:ind w:left="72" w:right="720"/>
              <w:jc w:val="both"/>
              <w:rPr>
                <w:sz w:val="24"/>
              </w:rPr>
            </w:pPr>
            <w:r>
              <w:rPr>
                <w:b w:val="1"/>
                <w:color w:val="000000"/>
              </w:rPr>
              <w:t>Наименование разделов и тем программы</w:t>
            </w:r>
          </w:p>
        </w:tc>
        <w:tc>
          <w:tcPr>
            <w:tcW w:type="dxa" w:w="3344"/>
            <w:gridSpan w:val="3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4000000">
            <w:pPr>
              <w:spacing w:before="78" w:line="200" w:lineRule="atLeast"/>
              <w:ind w:left="72"/>
              <w:rPr>
                <w:sz w:val="24"/>
              </w:rPr>
            </w:pPr>
            <w:r>
              <w:rPr>
                <w:b w:val="1"/>
                <w:color w:val="000000"/>
              </w:rPr>
              <w:t>Количество часов</w:t>
            </w:r>
          </w:p>
        </w:tc>
        <w:tc>
          <w:tcPr>
            <w:tcW w:type="dxa" w:w="3867"/>
            <w:vMerge w:val="restart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5000000">
            <w:pPr>
              <w:spacing w:before="78" w:line="214" w:lineRule="atLeast"/>
              <w:ind w:left="72" w:right="144"/>
              <w:rPr>
                <w:sz w:val="24"/>
              </w:rPr>
            </w:pPr>
            <w:r>
              <w:rPr>
                <w:b w:val="1"/>
                <w:color w:val="000000"/>
              </w:rPr>
              <w:t>Электронные (цифровые) образовательные ресурсы</w:t>
            </w:r>
          </w:p>
        </w:tc>
      </w:tr>
      <w:tr>
        <w:trPr>
          <w:trHeight w:hRule="atLeast" w:val="719"/>
        </w:trPr>
        <w:tc>
          <w:tcPr>
            <w:tcW w:type="dxa" w:w="362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782"/>
            <w:gridSpan w:val="1"/>
            <w:vMerge w:val="continue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6000000">
            <w:pPr>
              <w:spacing w:before="78" w:line="200" w:lineRule="atLeast"/>
              <w:ind/>
              <w:jc w:val="center"/>
              <w:rPr>
                <w:sz w:val="24"/>
              </w:rPr>
            </w:pPr>
            <w:r>
              <w:rPr>
                <w:b w:val="1"/>
                <w:color w:val="000000"/>
              </w:rPr>
              <w:t>всего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7000000">
            <w:pPr>
              <w:spacing w:before="78" w:line="214" w:lineRule="atLeast"/>
              <w:ind w:left="72"/>
              <w:rPr>
                <w:sz w:val="24"/>
              </w:rPr>
            </w:pPr>
            <w:r>
              <w:rPr>
                <w:b w:val="1"/>
                <w:color w:val="000000"/>
              </w:rPr>
              <w:t>контрольные работы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8000000">
            <w:pPr>
              <w:spacing w:before="78" w:line="214" w:lineRule="atLeast"/>
              <w:ind w:left="72"/>
              <w:rPr>
                <w:sz w:val="24"/>
              </w:rPr>
            </w:pPr>
            <w:r>
              <w:rPr>
                <w:b w:val="1"/>
                <w:color w:val="000000"/>
              </w:rPr>
              <w:t>практические работы</w:t>
            </w:r>
          </w:p>
        </w:tc>
        <w:tc>
          <w:tcPr>
            <w:tcW w:type="dxa" w:w="3867"/>
            <w:gridSpan w:val="1"/>
            <w:vMerge w:val="continue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348"/>
        </w:trPr>
        <w:tc>
          <w:tcPr>
            <w:tcW w:type="dxa" w:w="9355"/>
            <w:gridSpan w:val="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9000000">
            <w:pPr>
              <w:spacing w:before="78" w:line="200" w:lineRule="atLeast"/>
              <w:ind w:left="72"/>
              <w:rPr>
                <w:sz w:val="24"/>
              </w:rPr>
            </w:pPr>
            <w:r>
              <w:rPr>
                <w:color w:val="000000"/>
              </w:rPr>
              <w:t>Раздел 1.</w:t>
            </w:r>
            <w:r>
              <w:rPr>
                <w:b w:val="1"/>
                <w:color w:val="221F1F"/>
              </w:rPr>
              <w:t>МИР ДЕТСТВА</w:t>
            </w:r>
          </w:p>
        </w:tc>
      </w:tr>
      <w:tr>
        <w:trPr>
          <w:trHeight w:hRule="atLeast" w:val="501"/>
        </w:trPr>
        <w:tc>
          <w:tcPr>
            <w:tcW w:type="dxa" w:w="3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A000000">
            <w:pPr>
              <w:spacing w:before="80" w:line="200" w:lineRule="atLeast"/>
              <w:ind/>
              <w:jc w:val="center"/>
              <w:rPr>
                <w:sz w:val="24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B000000">
            <w:pPr>
              <w:spacing w:before="80" w:line="200" w:lineRule="atLeast"/>
              <w:ind w:left="72"/>
              <w:rPr>
                <w:sz w:val="24"/>
              </w:rPr>
            </w:pPr>
            <w:r>
              <w:rPr>
                <w:color w:val="221F1F"/>
              </w:rPr>
              <w:t>Я и книги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C000000">
            <w:pPr>
              <w:spacing w:before="80" w:line="200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D000000">
            <w:pPr>
              <w:spacing w:before="80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E000000">
            <w:pPr>
              <w:spacing w:before="80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386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F000000">
            <w:pPr>
              <w:spacing w:before="80" w:line="218" w:lineRule="atLeast"/>
              <w:ind w:right="288"/>
              <w:jc w:val="center"/>
              <w:rPr>
                <w:sz w:val="24"/>
              </w:rPr>
            </w:pP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"http://pedsovet.su/"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pedsovet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su</w:t>
            </w:r>
            <w:r>
              <w:rPr>
                <w:rStyle w:val="Style_3_ch"/>
                <w:color w:val="267F8C"/>
              </w:rPr>
              <w:fldChar w:fldCharType="end"/>
            </w:r>
            <w:r>
              <w:rPr>
                <w:color w:val="000000"/>
              </w:rPr>
              <w:t>,  </w:t>
            </w: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"https://educont.ru/"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https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educont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ru</w:t>
            </w:r>
            <w:r>
              <w:rPr>
                <w:rStyle w:val="Style_3_ch"/>
                <w:color w:val="267F8C"/>
              </w:rPr>
              <w:fldChar w:fldCharType="end"/>
            </w:r>
          </w:p>
        </w:tc>
      </w:tr>
      <w:tr>
        <w:trPr>
          <w:trHeight w:hRule="atLeast" w:val="565"/>
        </w:trPr>
        <w:tc>
          <w:tcPr>
            <w:tcW w:type="dxa" w:w="3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0000000">
            <w:pPr>
              <w:spacing w:before="76" w:line="204" w:lineRule="atLeast"/>
              <w:ind/>
              <w:jc w:val="center"/>
              <w:rPr>
                <w:sz w:val="24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1000000">
            <w:pPr>
              <w:spacing w:before="76" w:line="204" w:lineRule="atLeast"/>
              <w:ind w:left="72"/>
              <w:rPr>
                <w:sz w:val="24"/>
              </w:rPr>
            </w:pPr>
            <w:r>
              <w:rPr>
                <w:color w:val="221F1F"/>
              </w:rPr>
              <w:t>Я взрослею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2000000">
            <w:pPr>
              <w:spacing w:before="76" w:line="204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3000000">
            <w:pPr>
              <w:spacing w:before="76" w:line="204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4000000">
            <w:pPr>
              <w:spacing w:before="76" w:line="204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386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5000000">
            <w:pPr>
              <w:spacing w:before="76" w:line="218" w:lineRule="atLeast"/>
              <w:ind w:left="72" w:right="288"/>
              <w:jc w:val="center"/>
            </w:pP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"http://pedsovet.su/"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pedsovet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su</w:t>
            </w:r>
            <w:r>
              <w:rPr>
                <w:rStyle w:val="Style_3_ch"/>
                <w:color w:val="267F8C"/>
              </w:rPr>
              <w:fldChar w:fldCharType="end"/>
            </w:r>
            <w:r>
              <w:rPr>
                <w:color w:val="000000"/>
              </w:rPr>
              <w:t>,  </w:t>
            </w: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"https://educont.ru/"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https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educont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ru</w:t>
            </w:r>
            <w:r>
              <w:rPr>
                <w:rStyle w:val="Style_3_ch"/>
                <w:color w:val="267F8C"/>
              </w:rPr>
              <w:fldChar w:fldCharType="end"/>
            </w:r>
          </w:p>
          <w:p w14:paraId="D6000000">
            <w:pPr>
              <w:spacing w:before="76" w:line="218" w:lineRule="atLeast"/>
              <w:ind w:left="72" w:right="288"/>
              <w:jc w:val="center"/>
              <w:rPr>
                <w:sz w:val="24"/>
              </w:rPr>
            </w:pPr>
            <w:r>
              <w:t> </w:t>
            </w:r>
          </w:p>
        </w:tc>
      </w:tr>
      <w:tr>
        <w:trPr>
          <w:trHeight w:hRule="atLeast" w:val="573"/>
        </w:trPr>
        <w:tc>
          <w:tcPr>
            <w:tcW w:type="dxa" w:w="3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7000000">
            <w:pPr>
              <w:spacing w:before="76" w:line="204" w:lineRule="atLeast"/>
              <w:ind/>
              <w:jc w:val="center"/>
              <w:rPr>
                <w:sz w:val="24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8000000">
            <w:pPr>
              <w:spacing w:before="76" w:line="214" w:lineRule="atLeast"/>
              <w:ind w:left="72" w:right="576"/>
              <w:rPr>
                <w:sz w:val="24"/>
              </w:rPr>
            </w:pPr>
            <w:r>
              <w:rPr>
                <w:color w:val="221F1F"/>
              </w:rPr>
              <w:t>Я фантазирую и мечтаю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9000000">
            <w:pPr>
              <w:spacing w:before="76" w:line="204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A000000">
            <w:pPr>
              <w:spacing w:before="76" w:line="204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B000000">
            <w:pPr>
              <w:spacing w:before="76" w:line="204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386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C000000">
            <w:pPr>
              <w:spacing w:before="76" w:line="218" w:lineRule="atLeast"/>
              <w:ind w:right="288"/>
              <w:jc w:val="center"/>
            </w:pPr>
            <w:r>
              <w:rPr>
                <w:color w:val="000000"/>
              </w:rPr>
              <w:t>.</w:t>
            </w: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"http://pedsovet.su/"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pedsovet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su</w:t>
            </w:r>
            <w:r>
              <w:rPr>
                <w:rStyle w:val="Style_3_ch"/>
                <w:color w:val="267F8C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"https://educont.ru/"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https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educont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ru</w:t>
            </w:r>
            <w:r>
              <w:rPr>
                <w:rStyle w:val="Style_3_ch"/>
                <w:color w:val="267F8C"/>
              </w:rPr>
              <w:fldChar w:fldCharType="end"/>
            </w:r>
          </w:p>
          <w:p w14:paraId="DD000000">
            <w:pPr>
              <w:spacing w:before="76" w:line="218" w:lineRule="atLeast"/>
              <w:ind w:left="72" w:right="288"/>
              <w:jc w:val="center"/>
              <w:rPr>
                <w:sz w:val="24"/>
              </w:rPr>
            </w:pPr>
            <w:r>
              <w:t> </w:t>
            </w:r>
          </w:p>
        </w:tc>
      </w:tr>
      <w:tr>
        <w:trPr>
          <w:trHeight w:hRule="atLeast" w:val="348"/>
        </w:trPr>
        <w:tc>
          <w:tcPr>
            <w:tcW w:type="dxa" w:w="2144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E000000">
            <w:pPr>
              <w:spacing w:before="76" w:line="204" w:lineRule="atLeast"/>
              <w:ind w:left="72"/>
              <w:rPr>
                <w:sz w:val="24"/>
              </w:rPr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F000000">
            <w:pPr>
              <w:spacing w:before="76" w:line="204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type="dxa" w:w="6670"/>
            <w:gridSpan w:val="3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0000000">
            <w:pPr>
              <w:rPr>
                <w:sz w:val="24"/>
              </w:rPr>
            </w:pPr>
            <w:r>
              <w:t> </w:t>
            </w:r>
          </w:p>
        </w:tc>
      </w:tr>
      <w:tr>
        <w:trPr>
          <w:trHeight w:hRule="atLeast" w:val="328"/>
        </w:trPr>
        <w:tc>
          <w:tcPr>
            <w:tcW w:type="dxa" w:w="9355"/>
            <w:gridSpan w:val="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1000000">
            <w:pPr>
              <w:spacing w:before="76" w:line="204" w:lineRule="atLeast"/>
              <w:ind w:left="72"/>
              <w:rPr>
                <w:sz w:val="24"/>
              </w:rPr>
            </w:pPr>
            <w:r>
              <w:rPr>
                <w:color w:val="000000"/>
              </w:rPr>
              <w:t>Раздел 2.</w:t>
            </w:r>
            <w:r>
              <w:rPr>
                <w:b w:val="1"/>
                <w:color w:val="221F1F"/>
              </w:rPr>
              <w:t>РОССИЯ — РОДИНА МОЯ</w:t>
            </w:r>
          </w:p>
        </w:tc>
      </w:tr>
      <w:tr>
        <w:trPr>
          <w:trHeight w:hRule="atLeast" w:val="577"/>
        </w:trPr>
        <w:tc>
          <w:tcPr>
            <w:tcW w:type="dxa" w:w="3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2000000">
            <w:pPr>
              <w:spacing w:before="78" w:line="200" w:lineRule="atLeast"/>
              <w:ind/>
              <w:jc w:val="center"/>
              <w:rPr>
                <w:sz w:val="24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3000000">
            <w:pPr>
              <w:spacing w:before="78" w:line="214" w:lineRule="atLeast"/>
              <w:ind w:left="72" w:right="720"/>
              <w:rPr>
                <w:sz w:val="24"/>
              </w:rPr>
            </w:pPr>
            <w:r>
              <w:rPr>
                <w:color w:val="221F1F"/>
              </w:rPr>
              <w:t>Что мы Родиной зовём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4000000">
            <w:pPr>
              <w:spacing w:before="78" w:line="200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5000000">
            <w:pPr>
              <w:spacing w:before="78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6000000">
            <w:pPr>
              <w:spacing w:before="78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386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7000000">
            <w:pPr>
              <w:spacing w:before="78" w:line="214" w:lineRule="atLeast"/>
              <w:ind w:left="72" w:right="288"/>
              <w:jc w:val="center"/>
              <w:rPr>
                <w:sz w:val="24"/>
              </w:rPr>
            </w:pP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"http://pedsovet.su/"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pedsovet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su</w:t>
            </w:r>
            <w:r>
              <w:rPr>
                <w:rStyle w:val="Style_3_ch"/>
                <w:color w:val="267F8C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"https://educont.ru/"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https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educont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ru</w:t>
            </w:r>
            <w:r>
              <w:rPr>
                <w:rStyle w:val="Style_3_ch"/>
                <w:color w:val="267F8C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3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8000000">
            <w:pPr>
              <w:spacing w:before="78" w:line="200" w:lineRule="atLeast"/>
              <w:ind/>
              <w:jc w:val="center"/>
              <w:rPr>
                <w:sz w:val="24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9000000">
            <w:pPr>
              <w:spacing w:before="78" w:line="200" w:lineRule="atLeast"/>
              <w:ind w:left="72"/>
              <w:rPr>
                <w:sz w:val="24"/>
              </w:rPr>
            </w:pPr>
            <w:r>
              <w:rPr>
                <w:color w:val="221F1F"/>
              </w:rPr>
              <w:t>О родной природе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A000000">
            <w:pPr>
              <w:spacing w:before="78" w:line="200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B000000">
            <w:pPr>
              <w:spacing w:before="78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C000000">
            <w:pPr>
              <w:spacing w:before="78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386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D000000">
            <w:pPr>
              <w:spacing w:before="78" w:line="214" w:lineRule="atLeast"/>
              <w:ind w:left="72" w:right="288"/>
              <w:jc w:val="center"/>
              <w:rPr>
                <w:sz w:val="24"/>
              </w:rPr>
            </w:pP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"http://pedsovet.su/"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pedsovet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su</w:t>
            </w:r>
            <w:r>
              <w:rPr>
                <w:rStyle w:val="Style_3_ch"/>
                <w:color w:val="267F8C"/>
              </w:rPr>
              <w:fldChar w:fldCharType="end"/>
            </w:r>
            <w:r>
              <w:rPr>
                <w:color w:val="000000"/>
              </w:rPr>
              <w:t>, </w:t>
            </w:r>
            <w:r>
              <w:rPr>
                <w:rStyle w:val="Style_3_ch"/>
                <w:color w:val="267F8C"/>
              </w:rPr>
              <w:fldChar w:fldCharType="begin"/>
            </w:r>
            <w:r>
              <w:rPr>
                <w:rStyle w:val="Style_3_ch"/>
                <w:color w:val="267F8C"/>
              </w:rPr>
              <w:instrText>HYPERLINK "https://educont.ru/"</w:instrText>
            </w:r>
            <w:r>
              <w:rPr>
                <w:rStyle w:val="Style_3_ch"/>
                <w:color w:val="267F8C"/>
              </w:rPr>
              <w:fldChar w:fldCharType="separate"/>
            </w:r>
            <w:r>
              <w:rPr>
                <w:rStyle w:val="Style_3_ch"/>
                <w:color w:val="267F8C"/>
              </w:rPr>
              <w:t>https</w:t>
            </w:r>
            <w:r>
              <w:rPr>
                <w:rStyle w:val="Style_3_ch"/>
                <w:color w:val="267F8C"/>
              </w:rPr>
              <w:t>://</w:t>
            </w:r>
            <w:r>
              <w:rPr>
                <w:rStyle w:val="Style_3_ch"/>
                <w:color w:val="267F8C"/>
              </w:rPr>
              <w:t>educont</w:t>
            </w:r>
            <w:r>
              <w:rPr>
                <w:rStyle w:val="Style_3_ch"/>
                <w:color w:val="267F8C"/>
              </w:rPr>
              <w:t>.</w:t>
            </w:r>
            <w:r>
              <w:rPr>
                <w:rStyle w:val="Style_3_ch"/>
                <w:color w:val="267F8C"/>
              </w:rPr>
              <w:t>ru</w:t>
            </w:r>
            <w:r>
              <w:rPr>
                <w:rStyle w:val="Style_3_ch"/>
                <w:color w:val="267F8C"/>
              </w:rPr>
              <w:fldChar w:fldCharType="end"/>
            </w:r>
          </w:p>
        </w:tc>
      </w:tr>
      <w:tr>
        <w:trPr>
          <w:trHeight w:hRule="atLeast" w:val="348"/>
        </w:trPr>
        <w:tc>
          <w:tcPr>
            <w:tcW w:type="dxa" w:w="2144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E000000">
            <w:pPr>
              <w:spacing w:before="76" w:line="204" w:lineRule="atLeast"/>
              <w:ind w:left="72"/>
              <w:rPr>
                <w:sz w:val="24"/>
              </w:rPr>
            </w:pPr>
            <w:r>
              <w:rPr>
                <w:color w:val="000000"/>
              </w:rPr>
              <w:t>Итого по разделу: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F000000">
            <w:pPr>
              <w:spacing w:before="76" w:line="204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type="dxa" w:w="6670"/>
            <w:gridSpan w:val="3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0000000">
            <w:pPr>
              <w:rPr>
                <w:sz w:val="24"/>
              </w:rPr>
            </w:pPr>
            <w:r>
              <w:t> </w:t>
            </w:r>
          </w:p>
        </w:tc>
      </w:tr>
      <w:tr>
        <w:trPr>
          <w:trHeight w:hRule="atLeast" w:val="520"/>
        </w:trPr>
        <w:tc>
          <w:tcPr>
            <w:tcW w:type="dxa" w:w="2144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1000000">
            <w:pPr>
              <w:spacing w:before="78" w:line="214" w:lineRule="atLeast"/>
              <w:ind w:left="72" w:right="288"/>
              <w:rPr>
                <w:sz w:val="24"/>
              </w:rPr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type="dxa" w:w="541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2000000">
            <w:pPr>
              <w:spacing w:before="78" w:line="200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3000000">
            <w:pPr>
              <w:spacing w:before="78" w:line="200" w:lineRule="atLeast"/>
              <w:ind w:left="72"/>
              <w:jc w:val="center"/>
              <w:rPr>
                <w:sz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419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4000000">
            <w:pPr>
              <w:spacing w:before="78" w:line="200" w:lineRule="atLeast"/>
              <w:ind w:left="72"/>
              <w:rPr>
                <w:sz w:val="24"/>
              </w:rPr>
            </w:pPr>
            <w:r>
              <w:t> </w:t>
            </w:r>
          </w:p>
        </w:tc>
        <w:tc>
          <w:tcPr>
            <w:tcW w:type="dxa" w:w="386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5000000">
            <w:pPr>
              <w:rPr>
                <w:sz w:val="24"/>
              </w:rPr>
            </w:pPr>
            <w:r>
              <w:t> </w:t>
            </w:r>
          </w:p>
        </w:tc>
      </w:tr>
    </w:tbl>
    <w:p w14:paraId="F6000000">
      <w:pPr>
        <w:rPr>
          <w:rFonts w:ascii="Times New Roman" w:hAnsi="Times New Roman"/>
          <w:color w:val="181818"/>
          <w:sz w:val="24"/>
        </w:rPr>
      </w:pPr>
      <w:r>
        <w:rPr>
          <w:b w:val="1"/>
          <w:color w:val="181818"/>
          <w:sz w:val="28"/>
        </w:rPr>
        <w:t> </w:t>
      </w:r>
    </w:p>
    <w:p w14:paraId="F7000000">
      <w:pPr>
        <w:rPr>
          <w:rFonts w:ascii="Times New Roman" w:hAnsi="Times New Roman"/>
          <w:b w:val="1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</w:t>
      </w:r>
    </w:p>
    <w:p w14:paraId="F8000000">
      <w:pPr>
        <w:rPr>
          <w:rFonts w:ascii="Times New Roman" w:hAnsi="Times New Roman"/>
          <w:b w:val="1"/>
          <w:color w:val="181818"/>
          <w:sz w:val="24"/>
        </w:rPr>
      </w:pPr>
    </w:p>
    <w:p w14:paraId="F9000000">
      <w:pPr>
        <w:rPr>
          <w:rFonts w:ascii="Times New Roman" w:hAnsi="Times New Roman"/>
          <w:b w:val="1"/>
          <w:color w:val="181818"/>
          <w:sz w:val="24"/>
        </w:rPr>
      </w:pPr>
    </w:p>
    <w:p w14:paraId="FA000000">
      <w:pPr>
        <w:rPr>
          <w:rFonts w:ascii="Times New Roman" w:hAnsi="Times New Roman"/>
          <w:b w:val="1"/>
          <w:color w:val="181818"/>
          <w:sz w:val="24"/>
        </w:rPr>
      </w:pPr>
    </w:p>
    <w:p w14:paraId="FB000000">
      <w:pPr>
        <w:rPr>
          <w:rFonts w:ascii="Times New Roman" w:hAnsi="Times New Roman"/>
          <w:color w:val="181818"/>
          <w:sz w:val="24"/>
        </w:rPr>
      </w:pPr>
    </w:p>
    <w:p w14:paraId="FC000000">
      <w:pPr>
        <w:spacing w:before="240"/>
        <w:ind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ПОУРОЧНОЕ ПЛАНИРОВАНИЕ</w:t>
      </w:r>
    </w:p>
    <w:p w14:paraId="FD000000">
      <w:pPr>
        <w:spacing w:before="240"/>
        <w:ind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1 КЛАСС</w:t>
      </w:r>
    </w:p>
    <w:tbl>
      <w:tblPr>
        <w:tblStyle w:val="Style_2"/>
        <w:tblW w:type="auto" w:w="0"/>
        <w:tblInd w:type="dxa" w:w="6"/>
        <w:tblLayout w:type="fixed"/>
        <w:tblCellMar>
          <w:left w:type="dxa" w:w="0"/>
          <w:right w:type="dxa" w:w="0"/>
        </w:tblCellMar>
      </w:tblPr>
      <w:tblGrid>
        <w:gridCol w:w="423"/>
        <w:gridCol w:w="2597"/>
        <w:gridCol w:w="664"/>
        <w:gridCol w:w="1137"/>
        <w:gridCol w:w="992"/>
        <w:gridCol w:w="945"/>
        <w:gridCol w:w="30"/>
        <w:gridCol w:w="45"/>
        <w:gridCol w:w="15"/>
        <w:gridCol w:w="1024"/>
        <w:gridCol w:w="2058"/>
      </w:tblGrid>
      <w:tr>
        <w:trPr>
          <w:trHeight w:hRule="atLeast" w:val="492"/>
        </w:trPr>
        <w:tc>
          <w:tcPr>
            <w:tcW w:type="dxa" w:w="423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E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 №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 </w:t>
            </w:r>
            <w:r>
              <w:rPr>
                <w:rFonts w:ascii="Times New Roman" w:hAnsi="Times New Roman"/>
                <w:b w:val="1"/>
                <w:sz w:val="24"/>
              </w:rPr>
              <w:t>п</w:t>
            </w:r>
            <w:r>
              <w:rPr>
                <w:rFonts w:ascii="Times New Roman" w:hAnsi="Times New Roman"/>
                <w:b w:val="1"/>
                <w:sz w:val="24"/>
              </w:rPr>
              <w:t>/</w:t>
            </w:r>
            <w:r>
              <w:rPr>
                <w:rFonts w:ascii="Times New Roman" w:hAnsi="Times New Roman"/>
                <w:b w:val="1"/>
                <w:sz w:val="24"/>
              </w:rPr>
              <w:t>п</w:t>
            </w:r>
          </w:p>
        </w:tc>
        <w:tc>
          <w:tcPr>
            <w:tcW w:type="dxa" w:w="2597"/>
            <w:vMerge w:val="restart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урока</w:t>
            </w:r>
          </w:p>
        </w:tc>
        <w:tc>
          <w:tcPr>
            <w:tcW w:type="dxa" w:w="2793"/>
            <w:gridSpan w:val="3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0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часов</w:t>
            </w:r>
          </w:p>
        </w:tc>
        <w:tc>
          <w:tcPr>
            <w:tcW w:type="dxa" w:w="2059"/>
            <w:gridSpan w:val="5"/>
            <w:tcBorders>
              <w:top w:color="000000" w:sz="8" w:val="single"/>
              <w:left w:sz="4" w:val="nil"/>
              <w:bottom w:color="000000" w:sz="4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      изучения</w:t>
            </w:r>
          </w:p>
        </w:tc>
        <w:tc>
          <w:tcPr>
            <w:tcW w:type="dxa" w:w="2058"/>
            <w:vMerge w:val="restart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2010000">
            <w:pPr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 цифровые образовательные ресурсы</w:t>
            </w:r>
          </w:p>
          <w:p w14:paraId="03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597"/>
            <w:gridSpan w:val="1"/>
            <w:vMerge w:val="continue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4010000">
            <w:pPr>
              <w:spacing w:before="98"/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5010000">
            <w:pPr>
              <w:spacing w:before="98"/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 работы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6010000">
            <w:pPr>
              <w:spacing w:before="98"/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 работы</w:t>
            </w:r>
          </w:p>
        </w:tc>
        <w:tc>
          <w:tcPr>
            <w:tcW w:type="dxa" w:w="1035"/>
            <w:gridSpan w:val="4"/>
            <w:tcBorders>
              <w:top w:color="000000" w:sz="4" w:val="single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  <w:vAlign w:val="center"/>
          </w:tcPr>
          <w:p w14:paraId="0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gridSpan w:val="1"/>
            <w:vMerge w:val="continue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9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A010000">
            <w:pPr>
              <w:ind w:left="72" w:right="4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С.А.Баруздин</w:t>
            </w:r>
            <w:r>
              <w:rPr>
                <w:rFonts w:ascii="Times New Roman" w:hAnsi="Times New Roman"/>
                <w:color w:val="000000"/>
                <w:sz w:val="24"/>
              </w:rPr>
              <w:t>. Самое простое дело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C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5"/>
            <w:gridSpan w:val="4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2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0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11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2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3010000">
            <w:pPr>
              <w:ind w:left="72" w:right="2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В. Куклин. «Как я научился читать»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5"/>
            <w:gridSpan w:val="4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2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9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1A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30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B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C010000">
            <w:pPr>
              <w:ind w:left="72" w:right="2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В. Куклин. «Как я научился читать»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5"/>
            <w:gridSpan w:val="4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2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2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23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rPr>
          <w:trHeight w:hRule="atLeast" w:val="71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4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5010000">
            <w:pPr>
              <w:ind w:left="72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Н. Носов. «Тайна на дне колодца» (фрагмент главы «Волшебные сказки»).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5"/>
            <w:gridSpan w:val="4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9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2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B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</w:tc>
      </w:tr>
      <w:tr>
        <w:trPr>
          <w:trHeight w:hRule="atLeast" w:val="843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C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D010000">
            <w:pPr>
              <w:ind w:left="72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Н. Носов. «Тайна на дне колодца» (фрагмент главы «Волшебные сказки»).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5"/>
            <w:gridSpan w:val="4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2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2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3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34010000">
            <w:pPr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5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6010000">
            <w:pPr>
              <w:ind w:left="72" w:right="1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Т.В.Толстая «Детство Лермонтова» (отрывок)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9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5"/>
            <w:gridSpan w:val="4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2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C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3D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E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F010000">
            <w:pPr>
              <w:ind w:left="72" w:right="1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Т.В.Толстая «Детство Лермонтова» (отрывок)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2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3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5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46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br/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7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8010000">
            <w:pPr>
              <w:pStyle w:val="Style_4"/>
              <w:spacing w:after="0" w:before="0" w:line="242" w:lineRule="atLeast"/>
              <w:ind/>
              <w:jc w:val="both"/>
            </w:pPr>
            <w:r>
              <w:t>Пословицы о дружбе.</w:t>
            </w:r>
          </w:p>
          <w:p w14:paraId="49010000">
            <w:pPr>
              <w:ind w:left="72" w:righ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C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F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50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1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2010000">
            <w:pPr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Н.К.Абрамцева «Цветы и зеркало»</w:t>
            </w:r>
          </w:p>
          <w:p w14:paraId="53010000">
            <w:pPr>
              <w:ind w:left="72" w:right="10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(в сокращении)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5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9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5A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30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C010000">
            <w:pPr>
              <w:ind w:left="72" w:right="10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И.А.Мазнин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«Давайте будем дружить друг с другом…»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5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2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63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5010000">
            <w:pPr>
              <w:ind w:left="72" w:right="4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С. Л. Прокофьева. «Самый большой друг»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9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B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6C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6E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 </w:t>
            </w:r>
            <w:r>
              <w:t>Пословицы о правде и честности.</w:t>
            </w:r>
          </w:p>
          <w:p w14:paraId="6F010000">
            <w:pPr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  <w:p w14:paraId="70010000">
            <w:pPr>
              <w:ind w:right="86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2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3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6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77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8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9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В.А.Осеева «Почему?»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C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7F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80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2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2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В.А.Осеева «Почему?»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3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8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89010000">
            <w:pPr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B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Л.Н.Толстой «Лгун» (басня)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C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8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945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4"/>
            <w:gridSpan w:val="4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1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92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4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«Враль»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9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A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9B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99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C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9D010000">
            <w:pPr>
              <w:pStyle w:val="Style_4"/>
              <w:spacing w:after="0" w:before="0" w:line="242" w:lineRule="atLeast"/>
              <w:ind/>
              <w:jc w:val="both"/>
            </w:pPr>
            <w:r>
              <w:t>Необычное в обычном.</w:t>
            </w:r>
          </w:p>
          <w:p w14:paraId="9E010000">
            <w:pPr>
              <w:pStyle w:val="Style_4"/>
              <w:spacing w:after="0" w:before="0" w:line="242" w:lineRule="atLeast"/>
              <w:ind/>
            </w:pPr>
            <w:r>
              <w:t>С.А. Иванов "Снежный заповедник" (фрагмент).</w:t>
            </w:r>
          </w:p>
          <w:p w14:paraId="9F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2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3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5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A6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8010000">
            <w:pPr>
              <w:pStyle w:val="Style_4"/>
              <w:spacing w:after="0" w:before="0" w:line="242" w:lineRule="atLeast"/>
              <w:ind/>
              <w:jc w:val="both"/>
            </w:pPr>
            <w:r>
              <w:t>В.В. Лунин "Я видела чудо".</w:t>
            </w:r>
          </w:p>
          <w:p w14:paraId="A9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C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AF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B0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65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2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 xml:space="preserve">Р.С. </w:t>
            </w:r>
            <w:r>
              <w:rPr>
                <w:color w:val="000000"/>
              </w:rPr>
              <w:t>Сеф</w:t>
            </w:r>
            <w:r>
              <w:rPr>
                <w:color w:val="000000"/>
              </w:rPr>
              <w:t xml:space="preserve"> «Чудо»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3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8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B9010000">
            <w:pPr>
              <w:ind w:left="72" w:right="2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B010000">
            <w:pPr>
              <w:pStyle w:val="Style_4"/>
              <w:spacing w:after="0" w:before="0" w:line="242" w:lineRule="atLeast"/>
              <w:ind/>
              <w:jc w:val="both"/>
            </w:pPr>
            <w:r>
              <w:t>В.В. Лунин "Я видела чудо".</w:t>
            </w:r>
          </w:p>
          <w:p w14:paraId="BC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B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2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C3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4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5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 </w:t>
            </w:r>
            <w:r>
              <w:t>М.М. Пришвин "Осинкам холодно".</w:t>
            </w:r>
          </w:p>
          <w:p w14:paraId="C6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9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C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CD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CF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М.М.Пришвин «Закат солнца»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2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3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5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D6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7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8010000">
            <w:pPr>
              <w:pStyle w:val="Style_4"/>
              <w:spacing w:after="0" w:before="0" w:line="242" w:lineRule="atLeast"/>
              <w:ind/>
            </w:pPr>
            <w:r>
              <w:t>В.Ф. Тендряков "Весенние перевертыши" (фрагмент).</w:t>
            </w:r>
          </w:p>
          <w:p w14:paraId="D9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C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D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DF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E0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950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2010000">
            <w:pPr>
              <w:pStyle w:val="Style_4"/>
              <w:spacing w:after="0" w:before="0" w:line="242" w:lineRule="atLeast"/>
              <w:ind/>
              <w:jc w:val="both"/>
            </w:pPr>
            <w:r>
              <w:t>С чего начинается Родина?</w:t>
            </w:r>
          </w:p>
          <w:p w14:paraId="E301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С.А.Махотин «Этот дом со скрипучим крыльцом», Ф.П.Савинов «Родное»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4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5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6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9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EA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35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C010000">
            <w:pPr>
              <w:pStyle w:val="Style_4"/>
              <w:spacing w:after="0" w:before="0" w:line="242" w:lineRule="atLeast"/>
              <w:ind/>
              <w:jc w:val="both"/>
            </w:pPr>
            <w:r>
              <w:t>Ф.П. Савинов "Родное" (фрагмент).</w:t>
            </w:r>
          </w:p>
          <w:p w14:paraId="ED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E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EF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0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75"/>
            <w:gridSpan w:val="2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1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4"/>
            <w:gridSpan w:val="3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2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3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F4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51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5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601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П.А. Синявский "Рисунок".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7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8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9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A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B01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C01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FD01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FF010000">
            <w:pPr>
              <w:pStyle w:val="Style_4"/>
              <w:spacing w:after="0" w:before="0" w:line="242" w:lineRule="atLeast"/>
              <w:ind/>
              <w:jc w:val="both"/>
            </w:pPr>
            <w:r>
              <w:t>К.Д. Ушинский "Наше Отечество".</w:t>
            </w:r>
          </w:p>
          <w:p w14:paraId="0002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1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2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3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4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5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6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07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75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9020000">
            <w:pPr>
              <w:pStyle w:val="Style_4"/>
              <w:spacing w:after="0" w:before="0" w:line="242" w:lineRule="atLeast"/>
              <w:ind/>
              <w:jc w:val="both"/>
            </w:pPr>
            <w:r>
              <w:rPr>
                <w:color w:val="000000"/>
              </w:rPr>
              <w:t>В.Ф.Боков «Откуда начинается Россия?»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A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B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C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D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E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0F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10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113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2020000">
            <w:pPr>
              <w:pStyle w:val="Style_4"/>
              <w:spacing w:after="0" w:before="0" w:line="242" w:lineRule="atLeast"/>
              <w:ind/>
              <w:jc w:val="both"/>
            </w:pPr>
            <w:r>
              <w:t>Русские народные загадки о солнце, луне, звездах, облаках.</w:t>
            </w:r>
          </w:p>
          <w:p w14:paraId="13020000">
            <w:pPr>
              <w:pStyle w:val="Style_4"/>
              <w:spacing w:after="0" w:before="0" w:line="242" w:lineRule="atLeast"/>
              <w:ind/>
              <w:jc w:val="both"/>
            </w:pPr>
            <w:r>
              <w:t>И.А. Бунин "Серп луны под тучкой длинной...".</w:t>
            </w:r>
          </w:p>
          <w:p w14:paraId="14020000">
            <w:pPr>
              <w:pStyle w:val="Style_4"/>
              <w:spacing w:after="0" w:before="0" w:line="242" w:lineRule="atLeast"/>
              <w:ind/>
              <w:jc w:val="both"/>
            </w:pPr>
            <w:r>
              <w:t> </w:t>
            </w:r>
          </w:p>
          <w:p w14:paraId="15020000">
            <w:pPr>
              <w:pStyle w:val="Style_4"/>
              <w:spacing w:after="0" w:before="0" w:line="242" w:lineRule="atLeast"/>
              <w:ind/>
              <w:jc w:val="both"/>
            </w:pPr>
            <w:r>
              <w:t> </w:t>
            </w:r>
          </w:p>
          <w:p w14:paraId="16020000">
            <w:pPr>
              <w:pStyle w:val="Style_4"/>
              <w:spacing w:after="0" w:before="0" w:line="242" w:lineRule="atLeast"/>
              <w:ind/>
              <w:jc w:val="both"/>
            </w:pPr>
            <w:r>
              <w:t>И.А. Бунин "Серп луны под тучкой длинной...".</w:t>
            </w:r>
          </w:p>
          <w:p w14:paraId="1702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8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9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A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C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D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1E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1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0020000">
            <w:pPr>
              <w:pStyle w:val="Style_4"/>
              <w:spacing w:after="0" w:before="0" w:line="242" w:lineRule="atLeast"/>
              <w:ind/>
              <w:jc w:val="both"/>
            </w:pPr>
            <w:r>
              <w:t>С.В. Востоков "Два яблока".</w:t>
            </w:r>
          </w:p>
          <w:p w14:paraId="2102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2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3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4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5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6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7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28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A020000">
            <w:pPr>
              <w:pStyle w:val="Style_4"/>
              <w:spacing w:after="0" w:before="0" w:line="242" w:lineRule="atLeast"/>
              <w:ind/>
              <w:jc w:val="both"/>
            </w:pPr>
            <w:r>
              <w:t>В.М. Катанов "Жар-птица".</w:t>
            </w:r>
          </w:p>
          <w:p w14:paraId="2B02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C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D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2E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F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0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1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32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31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4020000">
            <w:pPr>
              <w:pStyle w:val="Style_4"/>
              <w:spacing w:after="0" w:before="0" w:line="242" w:lineRule="atLeast"/>
              <w:ind/>
              <w:jc w:val="both"/>
            </w:pPr>
            <w:r>
              <w:t>А.Н. Толстой "Петушки".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5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6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7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3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9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A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B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3C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08"/>
        </w:trPr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type="dxa" w:w="259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E020000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за год.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3F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0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1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2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3020000">
            <w:pPr>
              <w:ind w:left="7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4020000">
            <w:pPr>
              <w:spacing w:line="218" w:lineRule="atLeast"/>
              <w:ind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"http://pedsovet.su/"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pedsovet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su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instrText>HYPERLINK "https://educont.ru/"</w:instrTex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https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://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educont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.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t>ru</w:t>
            </w:r>
            <w:r>
              <w:rPr>
                <w:rStyle w:val="Style_3_ch"/>
                <w:rFonts w:ascii="Times New Roman" w:hAnsi="Times New Roman"/>
                <w:color w:val="267F8C"/>
                <w:sz w:val="24"/>
              </w:rPr>
              <w:fldChar w:fldCharType="end"/>
            </w:r>
          </w:p>
          <w:p w14:paraId="45020000">
            <w:pPr>
              <w:ind w:left="72" w:right="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rHeight w:hRule="atLeast" w:val="810"/>
        </w:trPr>
        <w:tc>
          <w:tcPr>
            <w:tcW w:type="dxa" w:w="3020"/>
            <w:gridSpan w:val="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6020000">
            <w:pPr>
              <w:ind w:left="72" w:righ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664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7020000">
            <w:pPr>
              <w:spacing w:before="100"/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1137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before="10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9020000">
            <w:pPr>
              <w:spacing w:before="100"/>
              <w:ind w:left="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1020"/>
            <w:gridSpan w:val="3"/>
            <w:tcBorders>
              <w:top w:sz="4" w:val="nil"/>
              <w:left w:sz="4" w:val="nil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1039"/>
            <w:gridSpan w:val="2"/>
            <w:tcBorders>
              <w:top w:sz="4" w:val="nil"/>
              <w:left w:color="000000" w:sz="4" w:val="single"/>
              <w:bottom w:color="000000" w:sz="8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B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8"/>
            <w:tcBorders>
              <w:top w:sz="4" w:val="nil"/>
              <w:left w:color="000000" w:sz="4" w:val="single"/>
              <w:bottom w:color="000000" w:sz="8" w:val="single"/>
              <w:right w:color="000000" w:sz="8" w:val="single"/>
            </w:tcBorders>
            <w:tcMar>
              <w:left w:type="dxa" w:w="0"/>
              <w:right w:type="dxa" w:w="0"/>
            </w:tcMar>
          </w:tcPr>
          <w:p w14:paraId="4C02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4D020000">
      <w:pPr>
        <w:spacing w:before="240" w:line="240" w:lineRule="atLeast"/>
        <w:ind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aps w:val="1"/>
          <w:color w:val="181818"/>
          <w:sz w:val="24"/>
        </w:rPr>
        <w:t> </w:t>
      </w:r>
    </w:p>
    <w:p w14:paraId="4E020000">
      <w:pPr>
        <w:spacing w:before="240" w:line="240" w:lineRule="atLeast"/>
        <w:ind/>
        <w:rPr>
          <w:rFonts w:ascii="Times New Roman" w:hAnsi="Times New Roman"/>
          <w:b w:val="1"/>
          <w:caps w:val="1"/>
          <w:color w:val="181818"/>
          <w:sz w:val="24"/>
        </w:rPr>
      </w:pPr>
    </w:p>
    <w:p w14:paraId="4F020000">
      <w:pPr>
        <w:spacing w:before="240" w:line="240" w:lineRule="atLeast"/>
        <w:ind/>
        <w:rPr>
          <w:rFonts w:ascii="Times New Roman" w:hAnsi="Times New Roman"/>
          <w:b w:val="1"/>
          <w:caps w:val="1"/>
          <w:color w:val="181818"/>
          <w:sz w:val="24"/>
        </w:rPr>
      </w:pPr>
    </w:p>
    <w:p w14:paraId="50020000">
      <w:pPr>
        <w:spacing w:before="240" w:line="240" w:lineRule="atLeast"/>
        <w:ind/>
        <w:rPr>
          <w:rFonts w:ascii="Times New Roman" w:hAnsi="Times New Roman"/>
          <w:color w:val="181818"/>
          <w:sz w:val="24"/>
        </w:rPr>
      </w:pPr>
    </w:p>
    <w:p w14:paraId="51020000">
      <w:pPr>
        <w:spacing w:after="0" w:line="315" w:lineRule="atLeast"/>
        <w:ind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</w:t>
      </w:r>
    </w:p>
    <w:p w14:paraId="52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3020000">
      <w:pPr>
        <w:spacing w:after="0" w:line="384" w:lineRule="atLeast"/>
        <w:ind w:left="106"/>
        <w:jc w:val="center"/>
        <w:rPr>
          <w:rFonts w:ascii="Times New Roman" w:hAnsi="Times New Roman"/>
          <w:b w:val="1"/>
          <w:spacing w:val="-2"/>
          <w:sz w:val="24"/>
        </w:rPr>
      </w:pPr>
      <w:r>
        <w:rPr>
          <w:rFonts w:ascii="Times New Roman" w:hAnsi="Times New Roman"/>
          <w:b w:val="1"/>
          <w:spacing w:val="-2"/>
          <w:sz w:val="24"/>
        </w:rPr>
        <w:t>УЧЕБНО-</w:t>
      </w:r>
      <w:r>
        <w:rPr>
          <w:rFonts w:ascii="Times New Roman" w:hAnsi="Times New Roman"/>
          <w:b w:val="1"/>
          <w:spacing w:val="-2"/>
          <w:sz w:val="24"/>
        </w:rPr>
        <w:t>МЕТОДИЧЕСКОЕ</w:t>
      </w:r>
    </w:p>
    <w:tbl>
      <w:tblPr>
        <w:tblStyle w:val="Style_2"/>
        <w:tblpPr w:bottomFromText="0" w:horzAnchor="text" w:leftFromText="45" w:rightFromText="45" w:tblpXSpec="left" w:tblpYSpec="top" w:topFromText="240" w:vertAnchor="text"/>
        <w:tblW w:type="auto" w:w="0"/>
        <w:tblLayout w:type="fixed"/>
        <w:tblCellMar>
          <w:left w:type="dxa" w:w="0"/>
          <w:right w:type="dxa" w:w="0"/>
        </w:tblCellMar>
      </w:tblPr>
      <w:tblGrid>
        <w:gridCol w:w="660"/>
      </w:tblGrid>
      <w:tr>
        <w:tc>
          <w:tcPr>
            <w:tcW w:type="dxa" w:w="660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54020000">
            <w:pPr>
              <w:spacing w:after="0" w:line="384" w:lineRule="atLeast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55020000">
      <w:pPr>
        <w:spacing w:after="0" w:line="384" w:lineRule="atLeast"/>
        <w:ind w:left="10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pacing w:val="13"/>
          <w:sz w:val="24"/>
        </w:rPr>
        <w:t> </w:t>
      </w:r>
      <w:r>
        <w:rPr>
          <w:rFonts w:ascii="Times New Roman" w:hAnsi="Times New Roman"/>
          <w:b w:val="1"/>
          <w:spacing w:val="-2"/>
          <w:sz w:val="24"/>
        </w:rPr>
        <w:t>ОБЕСПЕЧЕНИЕ</w:t>
      </w:r>
      <w:r>
        <w:rPr>
          <w:rFonts w:ascii="Times New Roman" w:hAnsi="Times New Roman"/>
          <w:b w:val="1"/>
          <w:spacing w:val="15"/>
          <w:sz w:val="24"/>
        </w:rPr>
        <w:t> </w:t>
      </w:r>
      <w:r>
        <w:rPr>
          <w:rFonts w:ascii="Times New Roman" w:hAnsi="Times New Roman"/>
          <w:b w:val="1"/>
          <w:spacing w:val="-2"/>
          <w:sz w:val="24"/>
        </w:rPr>
        <w:t>ОБРАЗОВАТЕЛЬНОГО</w:t>
      </w:r>
      <w:r>
        <w:rPr>
          <w:rFonts w:ascii="Times New Roman" w:hAnsi="Times New Roman"/>
          <w:b w:val="1"/>
          <w:spacing w:val="16"/>
          <w:sz w:val="24"/>
        </w:rPr>
        <w:t> </w:t>
      </w:r>
      <w:r>
        <w:rPr>
          <w:rFonts w:ascii="Times New Roman" w:hAnsi="Times New Roman"/>
          <w:b w:val="1"/>
          <w:spacing w:val="-2"/>
          <w:sz w:val="24"/>
        </w:rPr>
        <w:t>ПРОЦЕССА</w:t>
      </w:r>
    </w:p>
    <w:p w14:paraId="56020000">
      <w:pPr>
        <w:spacing w:after="0" w:line="384" w:lineRule="atLeast"/>
        <w:ind/>
        <w:rPr>
          <w:rFonts w:ascii="Times New Roman" w:hAnsi="Times New Roman"/>
          <w:sz w:val="24"/>
        </w:rPr>
      </w:pPr>
    </w:p>
    <w:p w14:paraId="57020000">
      <w:pPr>
        <w:spacing w:after="0" w:line="384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  </w:t>
      </w:r>
      <w:r>
        <w:rPr>
          <w:rFonts w:ascii="Times New Roman" w:hAnsi="Times New Roman"/>
          <w:sz w:val="24"/>
        </w:rPr>
        <w:t>ОБЯЗАТЕЛЬНЫЕ</w:t>
      </w:r>
      <w:r>
        <w:rPr>
          <w:rFonts w:ascii="Times New Roman" w:hAnsi="Times New Roman"/>
          <w:spacing w:val="-8"/>
          <w:sz w:val="24"/>
        </w:rPr>
        <w:t> </w:t>
      </w:r>
      <w:r>
        <w:rPr>
          <w:rFonts w:ascii="Times New Roman" w:hAnsi="Times New Roman"/>
          <w:sz w:val="24"/>
        </w:rPr>
        <w:t>УЧЕБНЫЕ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МАТЕРИАЛЫ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УЧЕНИКА</w:t>
      </w:r>
    </w:p>
    <w:p w14:paraId="58020000">
      <w:pPr>
        <w:spacing w:after="0" w:line="245" w:lineRule="atLeast"/>
        <w:ind w:left="106" w:right="16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 «Литературное чтение на родном русском языке» 1 класс О.М.Александрова</w:t>
      </w:r>
      <w:r>
        <w:rPr>
          <w:rFonts w:ascii="Times New Roman" w:hAnsi="Times New Roman"/>
          <w:sz w:val="24"/>
        </w:rPr>
        <w:t>.;</w:t>
      </w:r>
      <w:r>
        <w:rPr>
          <w:rFonts w:ascii="Times New Roman" w:hAnsi="Times New Roman"/>
          <w:spacing w:val="-58"/>
          <w:sz w:val="24"/>
        </w:rPr>
        <w:t> </w:t>
      </w:r>
      <w:r>
        <w:rPr>
          <w:rFonts w:ascii="Times New Roman" w:hAnsi="Times New Roman"/>
          <w:sz w:val="24"/>
        </w:rPr>
        <w:t>М.И.Кузнецова.;</w:t>
      </w:r>
    </w:p>
    <w:p w14:paraId="59020000">
      <w:pPr>
        <w:spacing w:after="0" w:line="245" w:lineRule="atLeast"/>
        <w:ind w:left="106" w:right="72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Л.А.Романова М.: Просвещение;</w:t>
      </w:r>
      <w:r>
        <w:rPr>
          <w:rFonts w:ascii="Times New Roman" w:hAnsi="Times New Roman"/>
          <w:spacing w:val="-58"/>
          <w:sz w:val="24"/>
        </w:rPr>
        <w:t> </w:t>
      </w:r>
      <w:r>
        <w:rPr>
          <w:rFonts w:ascii="Times New Roman" w:hAnsi="Times New Roman"/>
          <w:sz w:val="24"/>
        </w:rPr>
        <w:t>2022</w:t>
      </w:r>
    </w:p>
    <w:p w14:paraId="5A020000">
      <w:pPr>
        <w:spacing w:after="0" w:line="384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B020000">
      <w:pPr>
        <w:spacing w:after="0" w:line="384" w:lineRule="atLeast"/>
        <w:ind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МЕТОДИЧЕСКИЕ</w:t>
      </w:r>
      <w:r>
        <w:rPr>
          <w:rFonts w:ascii="Times New Roman" w:hAnsi="Times New Roman"/>
          <w:spacing w:val="-8"/>
          <w:sz w:val="24"/>
        </w:rPr>
        <w:t> </w:t>
      </w:r>
      <w:r>
        <w:rPr>
          <w:rFonts w:ascii="Times New Roman" w:hAnsi="Times New Roman"/>
          <w:sz w:val="24"/>
        </w:rPr>
        <w:t>МАТЕРИАЛЫ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УЧИТЕЛЯ</w:t>
      </w:r>
    </w:p>
    <w:p w14:paraId="5C020000">
      <w:pPr>
        <w:spacing w:after="0" w:line="245" w:lineRule="atLeast"/>
        <w:ind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Методическое</w:t>
      </w:r>
      <w:r>
        <w:rPr>
          <w:rFonts w:ascii="Times New Roman" w:hAnsi="Times New Roman"/>
          <w:spacing w:val="-5"/>
          <w:sz w:val="24"/>
        </w:rPr>
        <w:t> </w:t>
      </w:r>
      <w:r>
        <w:rPr>
          <w:rFonts w:ascii="Times New Roman" w:hAnsi="Times New Roman"/>
          <w:sz w:val="24"/>
        </w:rPr>
        <w:t>пособие</w:t>
      </w:r>
      <w:r>
        <w:rPr>
          <w:rFonts w:ascii="Times New Roman" w:hAnsi="Times New Roman"/>
          <w:spacing w:val="-5"/>
          <w:sz w:val="24"/>
        </w:rPr>
        <w:t> 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4"/>
          <w:sz w:val="24"/>
        </w:rPr>
        <w:t> </w:t>
      </w:r>
      <w:r>
        <w:rPr>
          <w:rFonts w:ascii="Times New Roman" w:hAnsi="Times New Roman"/>
          <w:sz w:val="24"/>
        </w:rPr>
        <w:t>класс</w:t>
      </w:r>
      <w:r>
        <w:rPr>
          <w:rFonts w:ascii="Times New Roman" w:hAnsi="Times New Roman"/>
          <w:spacing w:val="-8"/>
          <w:sz w:val="24"/>
        </w:rPr>
        <w:t> </w:t>
      </w:r>
      <w:r>
        <w:rPr>
          <w:rFonts w:ascii="Times New Roman" w:hAnsi="Times New Roman"/>
          <w:sz w:val="24"/>
        </w:rPr>
        <w:t>О.М.Александрова,</w:t>
      </w:r>
      <w:r>
        <w:rPr>
          <w:rFonts w:ascii="Times New Roman" w:hAnsi="Times New Roman"/>
          <w:spacing w:val="-5"/>
          <w:sz w:val="24"/>
        </w:rPr>
        <w:t> </w:t>
      </w:r>
      <w:r>
        <w:rPr>
          <w:rFonts w:ascii="Times New Roman" w:hAnsi="Times New Roman"/>
          <w:sz w:val="24"/>
        </w:rPr>
        <w:t>М.И.</w:t>
      </w:r>
      <w:r>
        <w:rPr>
          <w:rFonts w:ascii="Times New Roman" w:hAnsi="Times New Roman"/>
          <w:spacing w:val="-4"/>
          <w:sz w:val="24"/>
        </w:rPr>
        <w:t> </w:t>
      </w:r>
      <w:r>
        <w:rPr>
          <w:rFonts w:ascii="Times New Roman" w:hAnsi="Times New Roman"/>
          <w:sz w:val="24"/>
        </w:rPr>
        <w:t>Кузнецова</w:t>
      </w:r>
      <w:r>
        <w:rPr>
          <w:rFonts w:ascii="Times New Roman" w:hAnsi="Times New Roman"/>
          <w:spacing w:val="-5"/>
          <w:sz w:val="24"/>
        </w:rPr>
        <w:t> </w:t>
      </w:r>
      <w:r>
        <w:rPr>
          <w:rFonts w:ascii="Times New Roman" w:hAnsi="Times New Roman"/>
          <w:sz w:val="24"/>
        </w:rPr>
        <w:t>Л.В.Петленко,</w:t>
      </w:r>
      <w:r>
        <w:rPr>
          <w:rFonts w:ascii="Times New Roman" w:hAnsi="Times New Roman"/>
          <w:spacing w:val="-4"/>
          <w:sz w:val="24"/>
        </w:rPr>
        <w:t> </w:t>
      </w:r>
      <w:r>
        <w:rPr>
          <w:rFonts w:ascii="Times New Roman" w:hAnsi="Times New Roman"/>
          <w:sz w:val="24"/>
        </w:rPr>
        <w:t>В.Ю.</w:t>
      </w:r>
      <w:r>
        <w:rPr>
          <w:rFonts w:ascii="Times New Roman" w:hAnsi="Times New Roman"/>
          <w:spacing w:val="-5"/>
          <w:sz w:val="24"/>
        </w:rPr>
        <w:t> </w:t>
      </w:r>
      <w:r>
        <w:rPr>
          <w:rFonts w:ascii="Times New Roman" w:hAnsi="Times New Roman"/>
          <w:sz w:val="24"/>
        </w:rPr>
        <w:t>Романова</w:t>
      </w:r>
      <w:r>
        <w:rPr>
          <w:rFonts w:ascii="Times New Roman" w:hAnsi="Times New Roman"/>
          <w:spacing w:val="-57"/>
          <w:sz w:val="24"/>
        </w:rPr>
        <w:t> </w:t>
      </w:r>
      <w:r>
        <w:rPr>
          <w:rFonts w:ascii="Times New Roman" w:hAnsi="Times New Roman"/>
          <w:sz w:val="24"/>
        </w:rPr>
        <w:t>Москва</w:t>
      </w:r>
      <w:r>
        <w:rPr>
          <w:rFonts w:ascii="Times New Roman" w:hAnsi="Times New Roman"/>
          <w:spacing w:val="-1"/>
          <w:sz w:val="24"/>
        </w:rPr>
        <w:t> </w:t>
      </w:r>
      <w:r>
        <w:rPr>
          <w:rFonts w:ascii="Times New Roman" w:hAnsi="Times New Roman"/>
          <w:sz w:val="24"/>
        </w:rPr>
        <w:t>"Учебная</w:t>
      </w:r>
      <w:r>
        <w:rPr>
          <w:rFonts w:ascii="Times New Roman" w:hAnsi="Times New Roman"/>
          <w:spacing w:val="-1"/>
          <w:sz w:val="24"/>
        </w:rPr>
        <w:t> </w:t>
      </w:r>
      <w:r>
        <w:rPr>
          <w:rFonts w:ascii="Times New Roman" w:hAnsi="Times New Roman"/>
          <w:sz w:val="24"/>
        </w:rPr>
        <w:t>литература"</w:t>
      </w:r>
    </w:p>
    <w:p w14:paraId="5D020000">
      <w:pPr>
        <w:spacing w:after="0" w:line="245" w:lineRule="atLeast"/>
        <w:ind w:left="106"/>
        <w:rPr>
          <w:rFonts w:ascii="Times New Roman" w:hAnsi="Times New Roman"/>
          <w:sz w:val="24"/>
        </w:rPr>
      </w:pPr>
    </w:p>
    <w:p w14:paraId="5E020000">
      <w:pPr>
        <w:spacing w:after="0" w:line="384" w:lineRule="atLeast"/>
        <w:ind w:left="1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ЦИФРОВЫЕ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ОБРАЗОВАТЕЛЬНЫЕ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РЕСУРСЫ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РЕСУРСЫ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СЕТИ</w:t>
      </w:r>
      <w:r>
        <w:rPr>
          <w:rFonts w:ascii="Times New Roman" w:hAnsi="Times New Roman"/>
          <w:spacing w:val="-7"/>
          <w:sz w:val="24"/>
        </w:rPr>
        <w:t> </w:t>
      </w:r>
      <w:r>
        <w:rPr>
          <w:rFonts w:ascii="Times New Roman" w:hAnsi="Times New Roman"/>
          <w:sz w:val="24"/>
        </w:rPr>
        <w:t>ИНТЕРНЕТ</w:t>
      </w:r>
    </w:p>
    <w:p w14:paraId="5F020000">
      <w:pPr>
        <w:spacing w:after="0" w:line="245" w:lineRule="atLeast"/>
        <w:ind w:left="106" w:right="72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https://urok.1sept.ru/</w:t>
      </w:r>
      <w:r>
        <w:rPr>
          <w:rFonts w:ascii="Times New Roman" w:hAnsi="Times New Roman"/>
          <w:spacing w:val="1"/>
          <w:sz w:val="24"/>
        </w:rPr>
        <w:t> </w:t>
      </w:r>
      <w:r>
        <w:rPr>
          <w:rFonts w:ascii="Times New Roman" w:hAnsi="Times New Roman"/>
          <w:spacing w:val="-1"/>
          <w:sz w:val="24"/>
        </w:rPr>
        <w:t>https://lecta.rosuchebnik.ru/</w:t>
      </w:r>
      <w:r>
        <w:rPr>
          <w:rFonts w:ascii="Times New Roman" w:hAnsi="Times New Roman"/>
          <w:spacing w:val="-57"/>
          <w:sz w:val="24"/>
        </w:rPr>
        <w:t> </w:t>
      </w:r>
      <w:r>
        <w:rPr>
          <w:rFonts w:ascii="Times New Roman" w:hAnsi="Times New Roman"/>
          <w:sz w:val="24"/>
        </w:rPr>
        <w:t>https://urok.1sept.ru/</w:t>
      </w:r>
    </w:p>
    <w:p w14:paraId="60020000">
      <w:pPr>
        <w:spacing w:afterAutospacing="on" w:line="384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1020000">
      <w:pPr>
        <w:rPr>
          <w:rFonts w:ascii="Times New Roman" w:hAnsi="Times New Roman"/>
          <w:b w:val="1"/>
          <w:color w:val="000000"/>
          <w:sz w:val="28"/>
        </w:rPr>
      </w:pPr>
    </w:p>
    <w:p w14:paraId="62020000">
      <w:pPr>
        <w:spacing w:after="0" w:line="240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sz w:val="24"/>
        </w:rPr>
        <w:br/>
      </w:r>
    </w:p>
    <w:p w14:paraId="6302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c12"/>
    <w:basedOn w:val="Style_7"/>
    <w:link w:val="Style_6_ch"/>
  </w:style>
  <w:style w:styleId="Style_6_ch" w:type="character">
    <w:name w:val="c12"/>
    <w:basedOn w:val="Style_7_ch"/>
    <w:link w:val="Style_6"/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c24"/>
    <w:basedOn w:val="Style_5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c24"/>
    <w:basedOn w:val="Style_5_ch"/>
    <w:link w:val="Style_9"/>
    <w:rPr>
      <w:rFonts w:ascii="Times New Roman" w:hAnsi="Times New Roman"/>
      <w:sz w:val="24"/>
    </w:rPr>
  </w:style>
  <w:style w:styleId="Style_10" w:type="paragraph">
    <w:name w:val="c13"/>
    <w:basedOn w:val="Style_5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c13"/>
    <w:basedOn w:val="Style_5_ch"/>
    <w:link w:val="Style_10"/>
    <w:rPr>
      <w:rFonts w:ascii="Times New Roman" w:hAnsi="Times New Roman"/>
      <w:sz w:val="24"/>
    </w:rPr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c9"/>
    <w:basedOn w:val="Style_5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c9"/>
    <w:basedOn w:val="Style_5_ch"/>
    <w:link w:val="Style_12"/>
    <w:rPr>
      <w:rFonts w:ascii="Times New Roman" w:hAnsi="Times New Roman"/>
      <w:sz w:val="24"/>
    </w:rPr>
  </w:style>
  <w:style w:styleId="Style_13" w:type="paragraph">
    <w:name w:val="c41"/>
    <w:basedOn w:val="Style_7"/>
    <w:link w:val="Style_13_ch"/>
  </w:style>
  <w:style w:styleId="Style_13_ch" w:type="character">
    <w:name w:val="c41"/>
    <w:basedOn w:val="Style_7_ch"/>
    <w:link w:val="Style_13"/>
  </w:style>
  <w:style w:styleId="Style_14" w:type="paragraph">
    <w:name w:val="pc-courses__text"/>
    <w:basedOn w:val="Style_5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pc-courses__text"/>
    <w:basedOn w:val="Style_5_ch"/>
    <w:link w:val="Style_14"/>
    <w:rPr>
      <w:rFonts w:ascii="Times New Roman" w:hAnsi="Times New Roman"/>
      <w:sz w:val="24"/>
    </w:rPr>
  </w:style>
  <w:style w:styleId="Style_15" w:type="paragraph">
    <w:name w:val="menu-login__eye"/>
    <w:basedOn w:val="Style_7"/>
    <w:link w:val="Style_15_ch"/>
  </w:style>
  <w:style w:styleId="Style_15_ch" w:type="character">
    <w:name w:val="menu-login__eye"/>
    <w:basedOn w:val="Style_7_ch"/>
    <w:link w:val="Style_15"/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5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bat__text"/>
    <w:basedOn w:val="Style_7"/>
    <w:link w:val="Style_18_ch"/>
  </w:style>
  <w:style w:styleId="Style_18_ch" w:type="character">
    <w:name w:val="bat__text"/>
    <w:basedOn w:val="Style_7_ch"/>
    <w:link w:val="Style_18"/>
  </w:style>
  <w:style w:styleId="Style_19" w:type="paragraph">
    <w:name w:val="Normal (Web)"/>
    <w:basedOn w:val="Style_5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Normal (Web)"/>
    <w:basedOn w:val="Style_5_ch"/>
    <w:link w:val="Style_19"/>
    <w:rPr>
      <w:rFonts w:ascii="Times New Roman" w:hAnsi="Times New Roman"/>
      <w:sz w:val="24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5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c1"/>
    <w:basedOn w:val="Style_7"/>
    <w:link w:val="Style_22_ch"/>
  </w:style>
  <w:style w:styleId="Style_22_ch" w:type="character">
    <w:name w:val="c1"/>
    <w:basedOn w:val="Style_7_ch"/>
    <w:link w:val="Style_22"/>
  </w:style>
  <w:style w:styleId="Style_23" w:type="paragraph">
    <w:name w:val="c26"/>
    <w:basedOn w:val="Style_7"/>
    <w:link w:val="Style_23_ch"/>
  </w:style>
  <w:style w:styleId="Style_23_ch" w:type="character">
    <w:name w:val="c26"/>
    <w:basedOn w:val="Style_7_ch"/>
    <w:link w:val="Style_23"/>
  </w:style>
  <w:style w:styleId="Style_24" w:type="paragraph">
    <w:name w:val="bat__separator"/>
    <w:basedOn w:val="Style_7"/>
    <w:link w:val="Style_24_ch"/>
  </w:style>
  <w:style w:styleId="Style_24_ch" w:type="character">
    <w:name w:val="bat__separator"/>
    <w:basedOn w:val="Style_7_ch"/>
    <w:link w:val="Style_24"/>
  </w:style>
  <w:style w:styleId="Style_25" w:type="paragraph">
    <w:name w:val="menu-login__question"/>
    <w:basedOn w:val="Style_5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menu-login__question"/>
    <w:basedOn w:val="Style_5_ch"/>
    <w:link w:val="Style_25"/>
    <w:rPr>
      <w:rFonts w:ascii="Times New Roman" w:hAnsi="Times New Roman"/>
      <w:sz w:val="24"/>
    </w:rPr>
  </w:style>
  <w:style w:styleId="Style_26" w:type="paragraph">
    <w:name w:val="c0"/>
    <w:basedOn w:val="Style_5"/>
    <w:link w:val="Style_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_ch" w:type="character">
    <w:name w:val="c0"/>
    <w:basedOn w:val="Style_5_ch"/>
    <w:link w:val="Style_26"/>
    <w:rPr>
      <w:rFonts w:ascii="Times New Roman" w:hAnsi="Times New Roman"/>
      <w:sz w:val="24"/>
    </w:rPr>
  </w:style>
  <w:style w:styleId="Style_27" w:type="paragraph">
    <w:basedOn w:val="Style_5"/>
    <w:next w:val="Style_5"/>
    <w:link w:val="Style_27_ch"/>
    <w:semiHidden w:val="1"/>
    <w:unhideWhenUsed w:val="1"/>
    <w:pPr>
      <w:spacing w:after="0" w:line="240" w:lineRule="auto"/>
      <w:ind/>
      <w:jc w:val="center"/>
    </w:pPr>
    <w:rPr>
      <w:rFonts w:ascii="Arial" w:hAnsi="Arial"/>
      <w:sz w:val="16"/>
    </w:rPr>
  </w:style>
  <w:style w:styleId="Style_27_ch" w:type="character">
    <w:basedOn w:val="Style_5_ch"/>
    <w:link w:val="Style_27"/>
    <w:semiHidden w:val="1"/>
    <w:unhideWhenUsed w:val="1"/>
    <w:rPr>
      <w:rFonts w:ascii="Arial" w:hAnsi="Arial"/>
      <w:sz w:val="16"/>
    </w:rPr>
  </w:style>
  <w:style w:styleId="Style_28" w:type="paragraph">
    <w:name w:val="c6"/>
    <w:basedOn w:val="Style_5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c6"/>
    <w:basedOn w:val="Style_5_ch"/>
    <w:link w:val="Style_28"/>
    <w:rPr>
      <w:rFonts w:ascii="Times New Roman" w:hAnsi="Times New Roman"/>
      <w:sz w:val="24"/>
    </w:rPr>
  </w:style>
  <w:style w:styleId="Style_29" w:type="paragraph">
    <w:name w:val="toc 3"/>
    <w:next w:val="Style_5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c53"/>
    <w:basedOn w:val="Style_5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c53"/>
    <w:basedOn w:val="Style_5_ch"/>
    <w:link w:val="Style_30"/>
    <w:rPr>
      <w:rFonts w:ascii="Times New Roman" w:hAnsi="Times New Roman"/>
      <w:sz w:val="24"/>
    </w:rPr>
  </w:style>
  <w:style w:styleId="Style_4" w:type="paragraph">
    <w:name w:val="consplusnormal"/>
    <w:basedOn w:val="Style_5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consplusnormal"/>
    <w:basedOn w:val="Style_5_ch"/>
    <w:link w:val="Style_4"/>
    <w:rPr>
      <w:rFonts w:ascii="Times New Roman" w:hAnsi="Times New Roman"/>
      <w:sz w:val="24"/>
    </w:rPr>
  </w:style>
  <w:style w:styleId="Style_31" w:type="paragraph">
    <w:name w:val="c25"/>
    <w:basedOn w:val="Style_7"/>
    <w:link w:val="Style_31_ch"/>
  </w:style>
  <w:style w:styleId="Style_31_ch" w:type="character">
    <w:name w:val="c25"/>
    <w:basedOn w:val="Style_7_ch"/>
    <w:link w:val="Style_31"/>
  </w:style>
  <w:style w:styleId="Style_32" w:type="paragraph">
    <w:name w:val="c27"/>
    <w:basedOn w:val="Style_5"/>
    <w:link w:val="Style_3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2_ch" w:type="character">
    <w:name w:val="c27"/>
    <w:basedOn w:val="Style_5_ch"/>
    <w:link w:val="Style_32"/>
    <w:rPr>
      <w:rFonts w:ascii="Times New Roman" w:hAnsi="Times New Roman"/>
      <w:sz w:val="24"/>
    </w:rPr>
  </w:style>
  <w:style w:styleId="Style_33" w:type="paragraph">
    <w:name w:val="List Paragraph"/>
    <w:basedOn w:val="Style_5"/>
    <w:link w:val="Style_3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_ch" w:type="character">
    <w:name w:val="List Paragraph"/>
    <w:basedOn w:val="Style_5_ch"/>
    <w:link w:val="Style_33"/>
    <w:rPr>
      <w:rFonts w:ascii="Times New Roman" w:hAnsi="Times New Roman"/>
      <w:sz w:val="24"/>
    </w:rPr>
  </w:style>
  <w:style w:styleId="Style_34" w:type="paragraph">
    <w:name w:val="bat__position"/>
    <w:basedOn w:val="Style_7"/>
    <w:link w:val="Style_34_ch"/>
  </w:style>
  <w:style w:styleId="Style_34_ch" w:type="character">
    <w:name w:val="bat__position"/>
    <w:basedOn w:val="Style_7_ch"/>
    <w:link w:val="Style_34"/>
  </w:style>
  <w:style w:styleId="Style_35" w:type="paragraph">
    <w:name w:val="heading 5"/>
    <w:next w:val="Style_5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heading 1"/>
    <w:basedOn w:val="Style_5"/>
    <w:link w:val="Style_36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36_ch" w:type="character">
    <w:name w:val="heading 1"/>
    <w:basedOn w:val="Style_5_ch"/>
    <w:link w:val="Style_36"/>
    <w:rPr>
      <w:rFonts w:ascii="Times New Roman" w:hAnsi="Times New Roman"/>
      <w:b w:val="1"/>
      <w:sz w:val="48"/>
    </w:rPr>
  </w:style>
  <w:style w:styleId="Style_3" w:type="paragraph">
    <w:name w:val="Hyperlink"/>
    <w:basedOn w:val="Style_7"/>
    <w:link w:val="Style_3_ch"/>
    <w:rPr>
      <w:color w:val="0000FF"/>
      <w:u w:val="single"/>
    </w:rPr>
  </w:style>
  <w:style w:styleId="Style_3_ch" w:type="character">
    <w:name w:val="Hyperlink"/>
    <w:basedOn w:val="Style_7_ch"/>
    <w:link w:val="Style_3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c2"/>
    <w:basedOn w:val="Style_7"/>
    <w:link w:val="Style_38_ch"/>
  </w:style>
  <w:style w:styleId="Style_38_ch" w:type="character">
    <w:name w:val="c2"/>
    <w:basedOn w:val="Style_7_ch"/>
    <w:link w:val="Style_38"/>
  </w:style>
  <w:style w:styleId="Style_39" w:type="paragraph">
    <w:name w:val="toc 1"/>
    <w:next w:val="Style_5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toc 9"/>
    <w:next w:val="Style_5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basedOn w:val="Style_5"/>
    <w:next w:val="Style_5"/>
    <w:link w:val="Style_42_ch"/>
    <w:semiHidden w:val="1"/>
    <w:unhideWhenUsed w:val="1"/>
    <w:pPr>
      <w:spacing w:after="0" w:line="240" w:lineRule="auto"/>
      <w:ind/>
      <w:jc w:val="center"/>
    </w:pPr>
    <w:rPr>
      <w:rFonts w:ascii="Arial" w:hAnsi="Arial"/>
      <w:sz w:val="16"/>
    </w:rPr>
  </w:style>
  <w:style w:styleId="Style_42_ch" w:type="character">
    <w:basedOn w:val="Style_5_ch"/>
    <w:link w:val="Style_42"/>
    <w:semiHidden w:val="1"/>
    <w:unhideWhenUsed w:val="1"/>
    <w:rPr>
      <w:rFonts w:ascii="Arial" w:hAnsi="Arial"/>
      <w:sz w:val="16"/>
    </w:rPr>
  </w:style>
  <w:style w:styleId="Style_43" w:type="paragraph">
    <w:name w:val="menu-login__entry"/>
    <w:basedOn w:val="Style_7"/>
    <w:link w:val="Style_43_ch"/>
  </w:style>
  <w:style w:styleId="Style_43_ch" w:type="character">
    <w:name w:val="menu-login__entry"/>
    <w:basedOn w:val="Style_7_ch"/>
    <w:link w:val="Style_43"/>
  </w:style>
  <w:style w:styleId="Style_44" w:type="paragraph">
    <w:name w:val="bat__item"/>
    <w:basedOn w:val="Style_7"/>
    <w:link w:val="Style_44_ch"/>
  </w:style>
  <w:style w:styleId="Style_44_ch" w:type="character">
    <w:name w:val="bat__item"/>
    <w:basedOn w:val="Style_7_ch"/>
    <w:link w:val="Style_44"/>
  </w:style>
  <w:style w:styleId="Style_45" w:type="paragraph">
    <w:name w:val="consplustitle"/>
    <w:basedOn w:val="Style_5"/>
    <w:link w:val="Style_4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5_ch" w:type="character">
    <w:name w:val="consplustitle"/>
    <w:basedOn w:val="Style_5_ch"/>
    <w:link w:val="Style_45"/>
    <w:rPr>
      <w:rFonts w:ascii="Times New Roman" w:hAnsi="Times New Roman"/>
      <w:sz w:val="24"/>
    </w:rPr>
  </w:style>
  <w:style w:styleId="Style_46" w:type="paragraph">
    <w:name w:val="toc 8"/>
    <w:next w:val="Style_5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c34"/>
    <w:basedOn w:val="Style_7"/>
    <w:link w:val="Style_47_ch"/>
  </w:style>
  <w:style w:styleId="Style_47_ch" w:type="character">
    <w:name w:val="c34"/>
    <w:basedOn w:val="Style_7_ch"/>
    <w:link w:val="Style_47"/>
  </w:style>
  <w:style w:styleId="Style_48" w:type="paragraph">
    <w:name w:val="Balloon Text"/>
    <w:basedOn w:val="Style_5"/>
    <w:link w:val="Style_48_ch"/>
    <w:pPr>
      <w:spacing w:after="0" w:line="240" w:lineRule="auto"/>
      <w:ind/>
    </w:pPr>
    <w:rPr>
      <w:rFonts w:ascii="Tahoma" w:hAnsi="Tahoma"/>
      <w:sz w:val="16"/>
    </w:rPr>
  </w:style>
  <w:style w:styleId="Style_48_ch" w:type="character">
    <w:name w:val="Balloon Text"/>
    <w:basedOn w:val="Style_5_ch"/>
    <w:link w:val="Style_48"/>
    <w:rPr>
      <w:rFonts w:ascii="Tahoma" w:hAnsi="Tahoma"/>
      <w:sz w:val="16"/>
    </w:rPr>
  </w:style>
  <w:style w:styleId="Style_1" w:type="paragraph">
    <w:name w:val="c39"/>
    <w:basedOn w:val="Style_7"/>
    <w:link w:val="Style_1_ch"/>
  </w:style>
  <w:style w:styleId="Style_1_ch" w:type="character">
    <w:name w:val="c39"/>
    <w:basedOn w:val="Style_7_ch"/>
    <w:link w:val="Style_1"/>
  </w:style>
  <w:style w:styleId="Style_49" w:type="paragraph">
    <w:name w:val="toc 5"/>
    <w:next w:val="Style_5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50" w:type="paragraph">
    <w:name w:val="worksheet-library-widget-recommended__text"/>
    <w:basedOn w:val="Style_5"/>
    <w:link w:val="Style_5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0_ch" w:type="character">
    <w:name w:val="worksheet-library-widget-recommended__text"/>
    <w:basedOn w:val="Style_5_ch"/>
    <w:link w:val="Style_50"/>
    <w:rPr>
      <w:rFonts w:ascii="Times New Roman" w:hAnsi="Times New Roman"/>
      <w:sz w:val="24"/>
    </w:rPr>
  </w:style>
  <w:style w:styleId="Style_51" w:type="paragraph">
    <w:name w:val="c33"/>
    <w:basedOn w:val="Style_7"/>
    <w:link w:val="Style_51_ch"/>
  </w:style>
  <w:style w:styleId="Style_51_ch" w:type="character">
    <w:name w:val="c33"/>
    <w:basedOn w:val="Style_7_ch"/>
    <w:link w:val="Style_51"/>
  </w:style>
  <w:style w:styleId="Style_52" w:type="paragraph">
    <w:name w:val="Subtitle"/>
    <w:next w:val="Style_5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Title"/>
    <w:next w:val="Style_5"/>
    <w:link w:val="Style_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5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heading 2"/>
    <w:next w:val="Style_5"/>
    <w:link w:val="Style_5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styleId="Style_56" w:type="paragraph">
    <w:name w:val="c5"/>
    <w:basedOn w:val="Style_5"/>
    <w:link w:val="Style_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c5"/>
    <w:basedOn w:val="Style_5_ch"/>
    <w:link w:val="Style_56"/>
    <w:rPr>
      <w:rFonts w:ascii="Times New Roman" w:hAnsi="Times New Roman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2024-09-04T11:04:19Z</dcterms:modified>
</cp:coreProperties>
</file>