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3B13" w:rsidRPr="00B3017C" w:rsidRDefault="00B3017C">
      <w:pPr>
        <w:spacing w:after="0" w:line="408" w:lineRule="auto"/>
        <w:ind w:left="120"/>
        <w:jc w:val="center"/>
      </w:pPr>
      <w:bookmarkStart w:id="0" w:name="block-13324527"/>
      <w:r w:rsidRPr="00B3017C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B43B13" w:rsidRPr="00B3017C" w:rsidRDefault="00F51BA4">
      <w:pPr>
        <w:spacing w:after="0" w:line="408" w:lineRule="auto"/>
        <w:ind w:left="120"/>
        <w:jc w:val="center"/>
      </w:pPr>
      <w:bookmarkStart w:id="1" w:name="ca8d2e90-56c6-4227-b989-cf591d15a380"/>
      <w:r>
        <w:rPr>
          <w:rFonts w:ascii="Times New Roman" w:hAnsi="Times New Roman"/>
          <w:b/>
          <w:color w:val="000000"/>
          <w:sz w:val="28"/>
        </w:rPr>
        <w:t>Республика</w:t>
      </w:r>
      <w:r w:rsidR="00B3017C" w:rsidRPr="00B3017C">
        <w:rPr>
          <w:rFonts w:ascii="Times New Roman" w:hAnsi="Times New Roman"/>
          <w:b/>
          <w:color w:val="000000"/>
          <w:sz w:val="28"/>
        </w:rPr>
        <w:t xml:space="preserve"> Мордовия</w:t>
      </w:r>
      <w:bookmarkEnd w:id="1"/>
      <w:r w:rsidR="00B3017C" w:rsidRPr="00B3017C">
        <w:rPr>
          <w:rFonts w:ascii="Times New Roman" w:hAnsi="Times New Roman"/>
          <w:b/>
          <w:color w:val="000000"/>
          <w:sz w:val="28"/>
        </w:rPr>
        <w:t xml:space="preserve">‌‌ </w:t>
      </w:r>
    </w:p>
    <w:p w:rsidR="00B43B13" w:rsidRPr="00B3017C" w:rsidRDefault="00B3017C">
      <w:pPr>
        <w:spacing w:after="0" w:line="408" w:lineRule="auto"/>
        <w:ind w:left="120"/>
        <w:jc w:val="center"/>
      </w:pPr>
      <w:r w:rsidRPr="00B3017C">
        <w:rPr>
          <w:rFonts w:ascii="Times New Roman" w:hAnsi="Times New Roman"/>
          <w:b/>
          <w:color w:val="000000"/>
          <w:sz w:val="28"/>
        </w:rPr>
        <w:t>‌</w:t>
      </w:r>
      <w:bookmarkStart w:id="2" w:name="e2678aaf-ecf3-4703-966c-c57be95f5541"/>
      <w:r w:rsidRPr="00B3017C">
        <w:rPr>
          <w:rFonts w:ascii="Times New Roman" w:hAnsi="Times New Roman"/>
          <w:b/>
          <w:color w:val="000000"/>
          <w:sz w:val="28"/>
        </w:rPr>
        <w:t xml:space="preserve">Рузаевский </w:t>
      </w:r>
      <w:r w:rsidR="00F51BA4">
        <w:rPr>
          <w:rFonts w:ascii="Times New Roman" w:hAnsi="Times New Roman"/>
          <w:b/>
          <w:color w:val="000000"/>
          <w:sz w:val="28"/>
        </w:rPr>
        <w:t xml:space="preserve">муниципальный </w:t>
      </w:r>
      <w:r w:rsidRPr="00B3017C">
        <w:rPr>
          <w:rFonts w:ascii="Times New Roman" w:hAnsi="Times New Roman"/>
          <w:b/>
          <w:color w:val="000000"/>
          <w:sz w:val="28"/>
        </w:rPr>
        <w:t>район</w:t>
      </w:r>
      <w:bookmarkEnd w:id="2"/>
      <w:r w:rsidRPr="00B3017C">
        <w:rPr>
          <w:rFonts w:ascii="Times New Roman" w:hAnsi="Times New Roman"/>
          <w:b/>
          <w:color w:val="000000"/>
          <w:sz w:val="28"/>
        </w:rPr>
        <w:t>‌</w:t>
      </w:r>
      <w:r w:rsidRPr="00B3017C">
        <w:rPr>
          <w:rFonts w:ascii="Times New Roman" w:hAnsi="Times New Roman"/>
          <w:color w:val="000000"/>
          <w:sz w:val="28"/>
        </w:rPr>
        <w:t>​</w:t>
      </w:r>
    </w:p>
    <w:p w:rsidR="00B43B13" w:rsidRPr="00B3017C" w:rsidRDefault="00B3017C">
      <w:pPr>
        <w:spacing w:after="0" w:line="408" w:lineRule="auto"/>
        <w:ind w:left="120"/>
        <w:jc w:val="center"/>
      </w:pPr>
      <w:r w:rsidRPr="00B3017C">
        <w:rPr>
          <w:rFonts w:ascii="Times New Roman" w:hAnsi="Times New Roman"/>
          <w:b/>
          <w:color w:val="000000"/>
          <w:sz w:val="28"/>
        </w:rPr>
        <w:t>МБОУ «Тат-</w:t>
      </w:r>
      <w:proofErr w:type="spellStart"/>
      <w:r w:rsidRPr="00B3017C">
        <w:rPr>
          <w:rFonts w:ascii="Times New Roman" w:hAnsi="Times New Roman"/>
          <w:b/>
          <w:color w:val="000000"/>
          <w:sz w:val="28"/>
        </w:rPr>
        <w:t>Пишленская</w:t>
      </w:r>
      <w:proofErr w:type="spellEnd"/>
      <w:r w:rsidRPr="00B3017C">
        <w:rPr>
          <w:rFonts w:ascii="Times New Roman" w:hAnsi="Times New Roman"/>
          <w:b/>
          <w:color w:val="000000"/>
          <w:sz w:val="28"/>
        </w:rPr>
        <w:t xml:space="preserve"> СОШ»</w:t>
      </w:r>
    </w:p>
    <w:p w:rsidR="00B43B13" w:rsidRPr="00B3017C" w:rsidRDefault="00B43B13">
      <w:pPr>
        <w:spacing w:after="0"/>
        <w:ind w:left="120"/>
      </w:pPr>
    </w:p>
    <w:p w:rsidR="00B43B13" w:rsidRPr="00B3017C" w:rsidRDefault="00B43B13">
      <w:pPr>
        <w:spacing w:after="0"/>
        <w:ind w:left="120"/>
      </w:pPr>
    </w:p>
    <w:p w:rsidR="00B43B13" w:rsidRPr="00B3017C" w:rsidRDefault="00B43B13">
      <w:pPr>
        <w:spacing w:after="0"/>
        <w:ind w:left="120"/>
      </w:pPr>
    </w:p>
    <w:p w:rsidR="00B43B13" w:rsidRPr="00B3017C" w:rsidRDefault="00B43B13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548"/>
        <w:gridCol w:w="3114"/>
        <w:gridCol w:w="2909"/>
      </w:tblGrid>
      <w:tr w:rsidR="00B3017C" w:rsidRPr="00F51BA4" w:rsidTr="00B3017C">
        <w:tc>
          <w:tcPr>
            <w:tcW w:w="3114" w:type="dxa"/>
          </w:tcPr>
          <w:p w:rsidR="00B3017C" w:rsidRPr="0040209D" w:rsidRDefault="00B3017C" w:rsidP="00B3017C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B3017C" w:rsidRDefault="00F51BA4" w:rsidP="00B3017C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Руководитель МО</w:t>
            </w:r>
            <w:r w:rsidR="00B3017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B3017C" w:rsidRPr="008944ED" w:rsidRDefault="00B3017C" w:rsidP="00B3017C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Левченко Ю.Р.</w:t>
            </w:r>
          </w:p>
          <w:p w:rsidR="00B3017C" w:rsidRDefault="00B3017C" w:rsidP="00B3017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 №</w:t>
            </w:r>
            <w:r w:rsidR="00F51BA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</w:t>
            </w:r>
            <w:r w:rsidR="00F51BA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  <w:r w:rsidR="00F51BA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г.</w:t>
            </w:r>
          </w:p>
          <w:p w:rsidR="00B3017C" w:rsidRPr="0040209D" w:rsidRDefault="00B3017C" w:rsidP="00B3017C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B3017C" w:rsidRPr="0040209D" w:rsidRDefault="00B3017C" w:rsidP="00B3017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:rsidR="00B3017C" w:rsidRPr="008944ED" w:rsidRDefault="00F51BA4" w:rsidP="00B3017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Заместитель </w:t>
            </w:r>
            <w:r w:rsidR="00B3017C"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директора по УВР</w:t>
            </w:r>
          </w:p>
          <w:p w:rsidR="00B3017C" w:rsidRDefault="00B3017C" w:rsidP="00B3017C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B3017C" w:rsidRPr="008944ED" w:rsidRDefault="00B3017C" w:rsidP="00B3017C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Видясова Е.В.</w:t>
            </w:r>
          </w:p>
          <w:p w:rsidR="00B3017C" w:rsidRPr="0040209D" w:rsidRDefault="00B3017C" w:rsidP="00F51BA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B3017C" w:rsidRDefault="00B3017C" w:rsidP="00B3017C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B3017C" w:rsidRPr="0040209D" w:rsidRDefault="00B3017C" w:rsidP="00B3017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B43B13" w:rsidRPr="00B3017C" w:rsidRDefault="00B43B13">
      <w:pPr>
        <w:spacing w:after="0"/>
        <w:ind w:left="120"/>
      </w:pPr>
    </w:p>
    <w:p w:rsidR="00B43B13" w:rsidRPr="00B3017C" w:rsidRDefault="00B3017C">
      <w:pPr>
        <w:spacing w:after="0"/>
        <w:ind w:left="120"/>
      </w:pPr>
      <w:r w:rsidRPr="00B3017C">
        <w:rPr>
          <w:rFonts w:ascii="Times New Roman" w:hAnsi="Times New Roman"/>
          <w:color w:val="000000"/>
          <w:sz w:val="28"/>
        </w:rPr>
        <w:t>‌</w:t>
      </w:r>
    </w:p>
    <w:p w:rsidR="00B43B13" w:rsidRPr="00B3017C" w:rsidRDefault="00B43B13">
      <w:pPr>
        <w:spacing w:after="0"/>
        <w:ind w:left="120"/>
      </w:pPr>
    </w:p>
    <w:p w:rsidR="00B43B13" w:rsidRPr="00B3017C" w:rsidRDefault="00B43B13">
      <w:pPr>
        <w:spacing w:after="0"/>
        <w:ind w:left="120"/>
      </w:pPr>
    </w:p>
    <w:p w:rsidR="00B43B13" w:rsidRPr="00B3017C" w:rsidRDefault="00B43B13">
      <w:pPr>
        <w:spacing w:after="0"/>
        <w:ind w:left="120"/>
      </w:pPr>
    </w:p>
    <w:p w:rsidR="00B43B13" w:rsidRPr="00B3017C" w:rsidRDefault="00B3017C">
      <w:pPr>
        <w:spacing w:after="0" w:line="408" w:lineRule="auto"/>
        <w:ind w:left="120"/>
        <w:jc w:val="center"/>
      </w:pPr>
      <w:r w:rsidRPr="00B3017C"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B43B13" w:rsidRPr="00B3017C" w:rsidRDefault="00B3017C">
      <w:pPr>
        <w:spacing w:after="0" w:line="408" w:lineRule="auto"/>
        <w:ind w:left="120"/>
        <w:jc w:val="center"/>
      </w:pPr>
      <w:r w:rsidRPr="00B3017C">
        <w:rPr>
          <w:rFonts w:ascii="Times New Roman" w:hAnsi="Times New Roman"/>
          <w:color w:val="000000"/>
          <w:sz w:val="28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B3017C">
        <w:rPr>
          <w:rFonts w:ascii="Times New Roman" w:hAnsi="Times New Roman"/>
          <w:color w:val="000000"/>
          <w:sz w:val="28"/>
        </w:rPr>
        <w:t xml:space="preserve"> 1818805)</w:t>
      </w:r>
    </w:p>
    <w:p w:rsidR="00B43B13" w:rsidRPr="00B3017C" w:rsidRDefault="00B43B13">
      <w:pPr>
        <w:spacing w:after="0"/>
        <w:ind w:left="120"/>
        <w:jc w:val="center"/>
      </w:pPr>
    </w:p>
    <w:p w:rsidR="00B43B13" w:rsidRPr="00B3017C" w:rsidRDefault="00B3017C">
      <w:pPr>
        <w:spacing w:after="0" w:line="408" w:lineRule="auto"/>
        <w:ind w:left="120"/>
        <w:jc w:val="center"/>
      </w:pPr>
      <w:r w:rsidRPr="00B3017C">
        <w:rPr>
          <w:rFonts w:ascii="Times New Roman" w:hAnsi="Times New Roman"/>
          <w:b/>
          <w:color w:val="000000"/>
          <w:sz w:val="28"/>
        </w:rPr>
        <w:t>учебного предмета «Технология»</w:t>
      </w:r>
    </w:p>
    <w:p w:rsidR="00B43B13" w:rsidRPr="00B3017C" w:rsidRDefault="00B3017C">
      <w:pPr>
        <w:spacing w:after="0" w:line="408" w:lineRule="auto"/>
        <w:ind w:left="120"/>
        <w:jc w:val="center"/>
      </w:pPr>
      <w:r w:rsidRPr="00B3017C">
        <w:rPr>
          <w:rFonts w:ascii="Times New Roman" w:hAnsi="Times New Roman"/>
          <w:color w:val="000000"/>
          <w:sz w:val="28"/>
        </w:rPr>
        <w:t xml:space="preserve">для обучающихся 1 – 4 классов </w:t>
      </w:r>
    </w:p>
    <w:p w:rsidR="00B43B13" w:rsidRPr="00B3017C" w:rsidRDefault="00B43B13">
      <w:pPr>
        <w:spacing w:after="0"/>
        <w:ind w:left="120"/>
        <w:jc w:val="center"/>
      </w:pPr>
    </w:p>
    <w:p w:rsidR="00B43B13" w:rsidRPr="00B3017C" w:rsidRDefault="00B43B13">
      <w:pPr>
        <w:spacing w:after="0"/>
        <w:ind w:left="120"/>
        <w:jc w:val="center"/>
      </w:pPr>
    </w:p>
    <w:p w:rsidR="00B43B13" w:rsidRPr="00B3017C" w:rsidRDefault="00B43B13">
      <w:pPr>
        <w:spacing w:after="0"/>
        <w:ind w:left="120"/>
        <w:jc w:val="center"/>
      </w:pPr>
    </w:p>
    <w:p w:rsidR="00B43B13" w:rsidRPr="00B3017C" w:rsidRDefault="00B43B13">
      <w:pPr>
        <w:spacing w:after="0"/>
        <w:ind w:left="120"/>
        <w:jc w:val="center"/>
      </w:pPr>
    </w:p>
    <w:p w:rsidR="00B43B13" w:rsidRPr="00B3017C" w:rsidRDefault="00B43B13">
      <w:pPr>
        <w:spacing w:after="0"/>
        <w:ind w:left="120"/>
        <w:jc w:val="center"/>
      </w:pPr>
    </w:p>
    <w:p w:rsidR="00B43B13" w:rsidRPr="00B3017C" w:rsidRDefault="00B43B13">
      <w:pPr>
        <w:spacing w:after="0"/>
        <w:ind w:left="120"/>
        <w:jc w:val="center"/>
      </w:pPr>
    </w:p>
    <w:p w:rsidR="00B43B13" w:rsidRPr="00B3017C" w:rsidRDefault="00B43B13">
      <w:pPr>
        <w:spacing w:after="0"/>
        <w:ind w:left="120"/>
        <w:jc w:val="center"/>
      </w:pPr>
    </w:p>
    <w:p w:rsidR="00B43B13" w:rsidRPr="00B3017C" w:rsidRDefault="00B43B13">
      <w:pPr>
        <w:spacing w:after="0"/>
        <w:ind w:left="120"/>
        <w:jc w:val="center"/>
      </w:pPr>
    </w:p>
    <w:p w:rsidR="00B43B13" w:rsidRPr="00B3017C" w:rsidRDefault="00B43B13">
      <w:pPr>
        <w:spacing w:after="0"/>
        <w:ind w:left="120"/>
        <w:jc w:val="center"/>
      </w:pPr>
    </w:p>
    <w:p w:rsidR="00B43B13" w:rsidRPr="00B3017C" w:rsidRDefault="00B43B13">
      <w:pPr>
        <w:spacing w:after="0"/>
        <w:ind w:left="120"/>
        <w:jc w:val="center"/>
      </w:pPr>
    </w:p>
    <w:p w:rsidR="00B43B13" w:rsidRPr="00B3017C" w:rsidRDefault="00F51BA4" w:rsidP="00B3017C">
      <w:pPr>
        <w:spacing w:after="0"/>
        <w:jc w:val="center"/>
        <w:sectPr w:rsidR="00B43B13" w:rsidRPr="00B3017C">
          <w:pgSz w:w="11906" w:h="16383"/>
          <w:pgMar w:top="1134" w:right="850" w:bottom="1134" w:left="1701" w:header="720" w:footer="720" w:gutter="0"/>
          <w:cols w:space="720"/>
        </w:sectPr>
      </w:pPr>
      <w:bookmarkStart w:id="3" w:name="508ac55b-44c9-400c-838c-9af63dfa3fb2"/>
      <w:r>
        <w:rPr>
          <w:rFonts w:ascii="Times New Roman" w:hAnsi="Times New Roman"/>
          <w:b/>
          <w:color w:val="000000"/>
          <w:sz w:val="28"/>
        </w:rPr>
        <w:t xml:space="preserve">село </w:t>
      </w:r>
      <w:r w:rsidR="00547C2D">
        <w:rPr>
          <w:rFonts w:ascii="Times New Roman" w:hAnsi="Times New Roman"/>
          <w:b/>
          <w:color w:val="000000"/>
          <w:sz w:val="28"/>
        </w:rPr>
        <w:t xml:space="preserve">Татарская </w:t>
      </w:r>
      <w:proofErr w:type="spellStart"/>
      <w:r w:rsidR="00B3017C" w:rsidRPr="00B3017C">
        <w:rPr>
          <w:rFonts w:ascii="Times New Roman" w:hAnsi="Times New Roman"/>
          <w:b/>
          <w:color w:val="000000"/>
          <w:sz w:val="28"/>
        </w:rPr>
        <w:t>Пишля</w:t>
      </w:r>
      <w:bookmarkEnd w:id="3"/>
      <w:proofErr w:type="spellEnd"/>
      <w:r w:rsidR="00B3017C" w:rsidRPr="00B3017C">
        <w:rPr>
          <w:rFonts w:ascii="Times New Roman" w:hAnsi="Times New Roman"/>
          <w:b/>
          <w:color w:val="000000"/>
          <w:sz w:val="28"/>
        </w:rPr>
        <w:t xml:space="preserve">‌ </w:t>
      </w:r>
      <w:bookmarkStart w:id="4" w:name="d20e1ab1-8771-4456-8e22-9864249693d4"/>
      <w:r w:rsidR="00B3017C" w:rsidRPr="00B3017C">
        <w:rPr>
          <w:rFonts w:ascii="Times New Roman" w:hAnsi="Times New Roman"/>
          <w:b/>
          <w:color w:val="000000"/>
          <w:sz w:val="28"/>
        </w:rPr>
        <w:t>202</w:t>
      </w:r>
      <w:bookmarkEnd w:id="4"/>
      <w:r w:rsidR="00B3017C">
        <w:rPr>
          <w:rFonts w:ascii="Times New Roman" w:hAnsi="Times New Roman"/>
          <w:b/>
          <w:color w:val="000000"/>
          <w:sz w:val="28"/>
        </w:rPr>
        <w:t>4</w:t>
      </w:r>
    </w:p>
    <w:p w:rsidR="00B43B13" w:rsidRPr="00B3017C" w:rsidRDefault="00B3017C" w:rsidP="00B3017C">
      <w:pPr>
        <w:spacing w:after="0" w:line="264" w:lineRule="auto"/>
        <w:jc w:val="both"/>
      </w:pPr>
      <w:bookmarkStart w:id="5" w:name="block-13324529"/>
      <w:bookmarkEnd w:id="0"/>
      <w:r w:rsidRPr="00B3017C"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B43B13" w:rsidRPr="00B3017C" w:rsidRDefault="00B3017C">
      <w:pPr>
        <w:spacing w:after="0" w:line="264" w:lineRule="auto"/>
        <w:ind w:left="120"/>
        <w:jc w:val="both"/>
      </w:pPr>
      <w:r w:rsidRPr="00B3017C">
        <w:rPr>
          <w:rFonts w:ascii="Times New Roman" w:hAnsi="Times New Roman"/>
          <w:color w:val="000000"/>
          <w:sz w:val="28"/>
        </w:rPr>
        <w:t>​</w:t>
      </w:r>
    </w:p>
    <w:p w:rsidR="00B43B13" w:rsidRPr="00B3017C" w:rsidRDefault="00B3017C">
      <w:pPr>
        <w:spacing w:after="0" w:line="264" w:lineRule="auto"/>
        <w:ind w:firstLine="600"/>
        <w:jc w:val="both"/>
      </w:pPr>
      <w:r w:rsidRPr="00B3017C">
        <w:rPr>
          <w:rFonts w:ascii="Times New Roman" w:hAnsi="Times New Roman"/>
          <w:color w:val="000000"/>
          <w:sz w:val="28"/>
        </w:rPr>
        <w:t>Программа по технологии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B43B13" w:rsidRPr="00B3017C" w:rsidRDefault="00B3017C">
      <w:pPr>
        <w:spacing w:after="0" w:line="264" w:lineRule="auto"/>
        <w:ind w:firstLine="600"/>
        <w:jc w:val="both"/>
      </w:pPr>
      <w:r w:rsidRPr="00B3017C">
        <w:rPr>
          <w:rFonts w:ascii="Times New Roman" w:hAnsi="Times New Roman"/>
          <w:color w:val="000000"/>
          <w:sz w:val="28"/>
        </w:rPr>
        <w:t xml:space="preserve"> Основной целью программы по технологии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</w:t>
      </w:r>
      <w:proofErr w:type="gramStart"/>
      <w:r w:rsidRPr="00B3017C">
        <w:rPr>
          <w:rFonts w:ascii="Times New Roman" w:hAnsi="Times New Roman"/>
          <w:color w:val="000000"/>
          <w:sz w:val="28"/>
        </w:rPr>
        <w:t>создания</w:t>
      </w:r>
      <w:proofErr w:type="gramEnd"/>
      <w:r w:rsidRPr="00B3017C">
        <w:rPr>
          <w:rFonts w:ascii="Times New Roman" w:hAnsi="Times New Roman"/>
          <w:color w:val="000000"/>
          <w:sz w:val="28"/>
        </w:rPr>
        <w:t xml:space="preserve"> в рамках исторически меняющихся технологий) и соответствующих им практических умений.</w:t>
      </w:r>
    </w:p>
    <w:p w:rsidR="00B43B13" w:rsidRPr="00B3017C" w:rsidRDefault="00B3017C">
      <w:pPr>
        <w:spacing w:after="0" w:line="264" w:lineRule="auto"/>
        <w:ind w:firstLine="600"/>
        <w:jc w:val="both"/>
      </w:pPr>
      <w:r w:rsidRPr="00B3017C">
        <w:rPr>
          <w:rFonts w:ascii="Times New Roman" w:hAnsi="Times New Roman"/>
          <w:color w:val="000000"/>
          <w:sz w:val="28"/>
        </w:rPr>
        <w:t xml:space="preserve">Программа по технологии направлена на решение системы задач: </w:t>
      </w:r>
    </w:p>
    <w:p w:rsidR="00B43B13" w:rsidRPr="00B3017C" w:rsidRDefault="00B3017C">
      <w:pPr>
        <w:spacing w:after="0" w:line="264" w:lineRule="auto"/>
        <w:ind w:firstLine="600"/>
        <w:jc w:val="both"/>
      </w:pPr>
      <w:r w:rsidRPr="00B3017C">
        <w:rPr>
          <w:rFonts w:ascii="Times New Roman" w:hAnsi="Times New Roman"/>
          <w:color w:val="000000"/>
          <w:sz w:val="28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:rsidR="00B43B13" w:rsidRPr="00B3017C" w:rsidRDefault="00B3017C">
      <w:pPr>
        <w:spacing w:after="0" w:line="264" w:lineRule="auto"/>
        <w:ind w:firstLine="600"/>
        <w:jc w:val="both"/>
      </w:pPr>
      <w:r w:rsidRPr="00B3017C">
        <w:rPr>
          <w:rFonts w:ascii="Times New Roman" w:hAnsi="Times New Roman"/>
          <w:color w:val="000000"/>
          <w:sz w:val="28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:rsidR="00B43B13" w:rsidRPr="00B3017C" w:rsidRDefault="00B3017C">
      <w:pPr>
        <w:spacing w:after="0" w:line="264" w:lineRule="auto"/>
        <w:ind w:firstLine="600"/>
        <w:jc w:val="both"/>
      </w:pPr>
      <w:r w:rsidRPr="00B3017C">
        <w:rPr>
          <w:rFonts w:ascii="Times New Roman" w:hAnsi="Times New Roman"/>
          <w:color w:val="000000"/>
          <w:sz w:val="28"/>
        </w:rPr>
        <w:t>формирование основ чертёжно-графической грамотности, умения работать с простейшей технологической документацией (рисунок, чертёж, эскиз, схема);</w:t>
      </w:r>
    </w:p>
    <w:p w:rsidR="00B43B13" w:rsidRPr="00B3017C" w:rsidRDefault="00B3017C">
      <w:pPr>
        <w:spacing w:after="0" w:line="264" w:lineRule="auto"/>
        <w:ind w:firstLine="600"/>
        <w:jc w:val="both"/>
      </w:pPr>
      <w:r w:rsidRPr="00B3017C">
        <w:rPr>
          <w:rFonts w:ascii="Times New Roman" w:hAnsi="Times New Roman"/>
          <w:color w:val="000000"/>
          <w:sz w:val="28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:rsidR="00B43B13" w:rsidRPr="00B3017C" w:rsidRDefault="00B3017C">
      <w:pPr>
        <w:spacing w:after="0" w:line="264" w:lineRule="auto"/>
        <w:ind w:firstLine="600"/>
        <w:jc w:val="both"/>
      </w:pPr>
      <w:r w:rsidRPr="00B3017C">
        <w:rPr>
          <w:rFonts w:ascii="Times New Roman" w:hAnsi="Times New Roman"/>
          <w:color w:val="000000"/>
          <w:sz w:val="28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:rsidR="00B43B13" w:rsidRPr="00B3017C" w:rsidRDefault="00B3017C">
      <w:pPr>
        <w:spacing w:after="0" w:line="264" w:lineRule="auto"/>
        <w:ind w:firstLine="600"/>
        <w:jc w:val="both"/>
      </w:pPr>
      <w:r w:rsidRPr="00B3017C">
        <w:rPr>
          <w:rFonts w:ascii="Times New Roman" w:hAnsi="Times New Roman"/>
          <w:color w:val="000000"/>
          <w:sz w:val="28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:rsidR="00B43B13" w:rsidRPr="00B3017C" w:rsidRDefault="00B3017C">
      <w:pPr>
        <w:spacing w:after="0" w:line="264" w:lineRule="auto"/>
        <w:ind w:firstLine="600"/>
        <w:jc w:val="both"/>
      </w:pPr>
      <w:r w:rsidRPr="00B3017C">
        <w:rPr>
          <w:rFonts w:ascii="Times New Roman" w:hAnsi="Times New Roman"/>
          <w:color w:val="000000"/>
          <w:sz w:val="28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:rsidR="00B43B13" w:rsidRPr="00B3017C" w:rsidRDefault="00B3017C">
      <w:pPr>
        <w:spacing w:after="0" w:line="264" w:lineRule="auto"/>
        <w:ind w:firstLine="600"/>
        <w:jc w:val="both"/>
      </w:pPr>
      <w:r w:rsidRPr="00B3017C">
        <w:rPr>
          <w:rFonts w:ascii="Times New Roman" w:hAnsi="Times New Roman"/>
          <w:color w:val="000000"/>
          <w:sz w:val="28"/>
        </w:rPr>
        <w:t>развитие гибкости и вариативности мышления, способностей к изобретательской деятельности;</w:t>
      </w:r>
    </w:p>
    <w:p w:rsidR="00B43B13" w:rsidRPr="00B3017C" w:rsidRDefault="00B3017C">
      <w:pPr>
        <w:spacing w:after="0" w:line="264" w:lineRule="auto"/>
        <w:ind w:firstLine="600"/>
        <w:jc w:val="both"/>
      </w:pPr>
      <w:r w:rsidRPr="00B3017C">
        <w:rPr>
          <w:rFonts w:ascii="Times New Roman" w:hAnsi="Times New Roman"/>
          <w:color w:val="000000"/>
          <w:sz w:val="28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:rsidR="00B43B13" w:rsidRPr="00B3017C" w:rsidRDefault="00B3017C">
      <w:pPr>
        <w:spacing w:after="0" w:line="264" w:lineRule="auto"/>
        <w:ind w:firstLine="600"/>
        <w:jc w:val="both"/>
      </w:pPr>
      <w:r w:rsidRPr="00B3017C">
        <w:rPr>
          <w:rFonts w:ascii="Times New Roman" w:hAnsi="Times New Roman"/>
          <w:color w:val="000000"/>
          <w:sz w:val="28"/>
        </w:rPr>
        <w:lastRenderedPageBreak/>
        <w:t xml:space="preserve"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</w:t>
      </w:r>
      <w:proofErr w:type="spellStart"/>
      <w:r w:rsidRPr="00B3017C">
        <w:rPr>
          <w:rFonts w:ascii="Times New Roman" w:hAnsi="Times New Roman"/>
          <w:color w:val="000000"/>
          <w:sz w:val="28"/>
        </w:rPr>
        <w:t>саморегуляции</w:t>
      </w:r>
      <w:proofErr w:type="spellEnd"/>
      <w:r w:rsidRPr="00B3017C">
        <w:rPr>
          <w:rFonts w:ascii="Times New Roman" w:hAnsi="Times New Roman"/>
          <w:color w:val="000000"/>
          <w:sz w:val="28"/>
        </w:rPr>
        <w:t>, активности и инициативности;</w:t>
      </w:r>
    </w:p>
    <w:p w:rsidR="00B43B13" w:rsidRPr="00B3017C" w:rsidRDefault="00B3017C">
      <w:pPr>
        <w:spacing w:after="0" w:line="264" w:lineRule="auto"/>
        <w:ind w:firstLine="600"/>
        <w:jc w:val="both"/>
      </w:pPr>
      <w:r w:rsidRPr="00B3017C">
        <w:rPr>
          <w:rFonts w:ascii="Times New Roman" w:hAnsi="Times New Roman"/>
          <w:color w:val="000000"/>
          <w:sz w:val="28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:rsidR="00B43B13" w:rsidRPr="00B3017C" w:rsidRDefault="00B3017C">
      <w:pPr>
        <w:spacing w:after="0" w:line="264" w:lineRule="auto"/>
        <w:ind w:firstLine="600"/>
        <w:jc w:val="both"/>
      </w:pPr>
      <w:r w:rsidRPr="00B3017C">
        <w:rPr>
          <w:rFonts w:ascii="Times New Roman" w:hAnsi="Times New Roman"/>
          <w:color w:val="000000"/>
          <w:sz w:val="28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:rsidR="00B43B13" w:rsidRPr="00B3017C" w:rsidRDefault="00B3017C">
      <w:pPr>
        <w:spacing w:after="0" w:line="264" w:lineRule="auto"/>
        <w:ind w:firstLine="600"/>
        <w:jc w:val="both"/>
      </w:pPr>
      <w:r w:rsidRPr="00B3017C">
        <w:rPr>
          <w:rFonts w:ascii="Times New Roman" w:hAnsi="Times New Roman"/>
          <w:color w:val="000000"/>
          <w:sz w:val="28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:rsidR="00B43B13" w:rsidRPr="00B3017C" w:rsidRDefault="00B3017C">
      <w:pPr>
        <w:spacing w:after="0" w:line="264" w:lineRule="auto"/>
        <w:ind w:firstLine="600"/>
        <w:jc w:val="both"/>
      </w:pPr>
      <w:r w:rsidRPr="00B3017C">
        <w:rPr>
          <w:rFonts w:ascii="Times New Roman" w:hAnsi="Times New Roman"/>
          <w:color w:val="000000"/>
          <w:sz w:val="28"/>
        </w:rPr>
        <w:t xml:space="preserve">Содержание программы по технологии включает характеристику основных структурных единиц (модулей), которые являются общими для каждого года обучения: </w:t>
      </w:r>
    </w:p>
    <w:p w:rsidR="00B43B13" w:rsidRDefault="00B3017C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Технологии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профессии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производства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B43B13" w:rsidRPr="00B3017C" w:rsidRDefault="00B3017C">
      <w:pPr>
        <w:numPr>
          <w:ilvl w:val="0"/>
          <w:numId w:val="1"/>
        </w:numPr>
        <w:spacing w:after="0" w:line="264" w:lineRule="auto"/>
        <w:jc w:val="both"/>
      </w:pPr>
      <w:r w:rsidRPr="00B3017C">
        <w:rPr>
          <w:rFonts w:ascii="Times New Roman" w:hAnsi="Times New Roman"/>
          <w:color w:val="000000"/>
          <w:sz w:val="28"/>
        </w:rPr>
        <w:t>Технологии ручной обработки материалов: технологии работы с бумагой и картоном, технологии работы с пластичными материалами, технологии работы с природным материалом, технологии работы с текстильными материалами, технологии работы с другими доступными материалами (например, пластик, поролон, фольга, солома).</w:t>
      </w:r>
    </w:p>
    <w:p w:rsidR="00B43B13" w:rsidRPr="00B3017C" w:rsidRDefault="00B3017C">
      <w:pPr>
        <w:numPr>
          <w:ilvl w:val="0"/>
          <w:numId w:val="1"/>
        </w:numPr>
        <w:spacing w:after="0" w:line="264" w:lineRule="auto"/>
        <w:jc w:val="both"/>
      </w:pPr>
      <w:r w:rsidRPr="00B3017C">
        <w:rPr>
          <w:rFonts w:ascii="Times New Roman" w:hAnsi="Times New Roman"/>
          <w:color w:val="000000"/>
          <w:sz w:val="28"/>
        </w:rPr>
        <w:t>Конструирование и моделирование: работа с «Конструктором»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организации).</w:t>
      </w:r>
    </w:p>
    <w:p w:rsidR="00B43B13" w:rsidRPr="00B3017C" w:rsidRDefault="00B3017C">
      <w:pPr>
        <w:numPr>
          <w:ilvl w:val="0"/>
          <w:numId w:val="1"/>
        </w:numPr>
        <w:spacing w:after="0" w:line="264" w:lineRule="auto"/>
        <w:jc w:val="both"/>
      </w:pPr>
      <w:r w:rsidRPr="00B3017C">
        <w:rPr>
          <w:rFonts w:ascii="Times New Roman" w:hAnsi="Times New Roman"/>
          <w:color w:val="000000"/>
          <w:sz w:val="28"/>
        </w:rPr>
        <w:t>Информационно-коммуникативные технологии (далее – ИКТ) (с учётом возможностей материально-технической базы образовательной организации).</w:t>
      </w:r>
    </w:p>
    <w:p w:rsidR="00B43B13" w:rsidRPr="00B3017C" w:rsidRDefault="00B3017C">
      <w:pPr>
        <w:spacing w:after="0" w:line="264" w:lineRule="auto"/>
        <w:ind w:firstLine="600"/>
        <w:jc w:val="both"/>
      </w:pPr>
      <w:r w:rsidRPr="00B3017C">
        <w:rPr>
          <w:rFonts w:ascii="Times New Roman" w:hAnsi="Times New Roman"/>
          <w:color w:val="000000"/>
          <w:sz w:val="28"/>
        </w:rPr>
        <w:t xml:space="preserve">В процессе освоения </w:t>
      </w:r>
      <w:proofErr w:type="gramStart"/>
      <w:r w:rsidRPr="00B3017C">
        <w:rPr>
          <w:rFonts w:ascii="Times New Roman" w:hAnsi="Times New Roman"/>
          <w:color w:val="000000"/>
          <w:sz w:val="28"/>
        </w:rPr>
        <w:t>программы</w:t>
      </w:r>
      <w:proofErr w:type="gramEnd"/>
      <w:r w:rsidRPr="00B3017C">
        <w:rPr>
          <w:rFonts w:ascii="Times New Roman" w:hAnsi="Times New Roman"/>
          <w:color w:val="000000"/>
          <w:sz w:val="28"/>
        </w:rPr>
        <w:t xml:space="preserve"> по технологии обучающиеся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 </w:t>
      </w:r>
    </w:p>
    <w:p w:rsidR="00B43B13" w:rsidRPr="00B3017C" w:rsidRDefault="00B3017C">
      <w:pPr>
        <w:spacing w:after="0" w:line="264" w:lineRule="auto"/>
        <w:ind w:firstLine="600"/>
        <w:jc w:val="both"/>
      </w:pPr>
      <w:r w:rsidRPr="00B3017C">
        <w:rPr>
          <w:rFonts w:ascii="Times New Roman" w:hAnsi="Times New Roman"/>
          <w:color w:val="000000"/>
          <w:sz w:val="28"/>
        </w:rPr>
        <w:t xml:space="preserve">В программе по технологии осуществляется реализация </w:t>
      </w:r>
      <w:proofErr w:type="spellStart"/>
      <w:r w:rsidRPr="00B3017C">
        <w:rPr>
          <w:rFonts w:ascii="Times New Roman" w:hAnsi="Times New Roman"/>
          <w:color w:val="000000"/>
          <w:sz w:val="28"/>
        </w:rPr>
        <w:t>межпредметных</w:t>
      </w:r>
      <w:proofErr w:type="spellEnd"/>
      <w:r w:rsidRPr="00B3017C">
        <w:rPr>
          <w:rFonts w:ascii="Times New Roman" w:hAnsi="Times New Roman"/>
          <w:color w:val="000000"/>
          <w:sz w:val="28"/>
        </w:rPr>
        <w:t xml:space="preserve">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</w:t>
      </w:r>
      <w:r w:rsidRPr="00B3017C">
        <w:rPr>
          <w:rFonts w:ascii="Times New Roman" w:hAnsi="Times New Roman"/>
          <w:color w:val="000000"/>
          <w:sz w:val="28"/>
        </w:rPr>
        <w:lastRenderedPageBreak/>
        <w:t>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:rsidR="00B43B13" w:rsidRPr="00B3017C" w:rsidRDefault="00B3017C">
      <w:pPr>
        <w:spacing w:after="0" w:line="264" w:lineRule="auto"/>
        <w:ind w:firstLine="600"/>
        <w:jc w:val="both"/>
      </w:pPr>
      <w:r w:rsidRPr="00B3017C">
        <w:rPr>
          <w:rFonts w:ascii="Times New Roman" w:hAnsi="Times New Roman"/>
          <w:color w:val="000000"/>
          <w:sz w:val="28"/>
        </w:rPr>
        <w:t>‌</w:t>
      </w:r>
      <w:bookmarkStart w:id="6" w:name="6028649a-e0ac-451e-8172-b3f83139ddea"/>
      <w:r w:rsidRPr="00B3017C">
        <w:rPr>
          <w:rFonts w:ascii="Times New Roman" w:hAnsi="Times New Roman"/>
          <w:color w:val="000000"/>
          <w:sz w:val="28"/>
        </w:rPr>
        <w:t>Общее число часов, рекомендованных для изучения технологии –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6"/>
      <w:r w:rsidRPr="00B3017C">
        <w:rPr>
          <w:rFonts w:ascii="Times New Roman" w:hAnsi="Times New Roman"/>
          <w:color w:val="000000"/>
          <w:sz w:val="28"/>
        </w:rPr>
        <w:t>‌‌</w:t>
      </w:r>
    </w:p>
    <w:p w:rsidR="00B43B13" w:rsidRPr="00B3017C" w:rsidRDefault="00B43B13">
      <w:pPr>
        <w:spacing w:after="0" w:line="264" w:lineRule="auto"/>
        <w:ind w:left="120"/>
        <w:jc w:val="both"/>
      </w:pPr>
    </w:p>
    <w:p w:rsidR="00B43B13" w:rsidRPr="00B3017C" w:rsidRDefault="00B43B13">
      <w:pPr>
        <w:sectPr w:rsidR="00B43B13" w:rsidRPr="00B3017C">
          <w:pgSz w:w="11906" w:h="16383"/>
          <w:pgMar w:top="1134" w:right="850" w:bottom="1134" w:left="1701" w:header="720" w:footer="720" w:gutter="0"/>
          <w:cols w:space="720"/>
        </w:sectPr>
      </w:pPr>
    </w:p>
    <w:p w:rsidR="00B43B13" w:rsidRPr="00B3017C" w:rsidRDefault="00B3017C">
      <w:pPr>
        <w:spacing w:after="0" w:line="264" w:lineRule="auto"/>
        <w:ind w:left="120"/>
        <w:jc w:val="both"/>
      </w:pPr>
      <w:bookmarkStart w:id="7" w:name="block-13324528"/>
      <w:bookmarkEnd w:id="5"/>
      <w:r w:rsidRPr="00B3017C">
        <w:rPr>
          <w:rFonts w:ascii="Times New Roman" w:hAnsi="Times New Roman"/>
          <w:b/>
          <w:color w:val="333333"/>
          <w:sz w:val="28"/>
        </w:rPr>
        <w:lastRenderedPageBreak/>
        <w:t>СОДЕРЖАНИЕ УЧЕБНОГО ПРЕДМЕТА</w:t>
      </w:r>
    </w:p>
    <w:p w:rsidR="00B43B13" w:rsidRPr="00B3017C" w:rsidRDefault="00B43B13">
      <w:pPr>
        <w:spacing w:after="0" w:line="264" w:lineRule="auto"/>
        <w:ind w:left="120"/>
        <w:jc w:val="both"/>
      </w:pPr>
    </w:p>
    <w:p w:rsidR="00B43B13" w:rsidRPr="00B3017C" w:rsidRDefault="00B3017C">
      <w:pPr>
        <w:spacing w:after="0" w:line="264" w:lineRule="auto"/>
        <w:ind w:left="120"/>
        <w:jc w:val="both"/>
      </w:pPr>
      <w:r w:rsidRPr="00B3017C">
        <w:rPr>
          <w:rFonts w:ascii="Times New Roman" w:hAnsi="Times New Roman"/>
          <w:b/>
          <w:color w:val="000000"/>
          <w:sz w:val="28"/>
        </w:rPr>
        <w:t>2 КЛАСС</w:t>
      </w:r>
    </w:p>
    <w:p w:rsidR="00B43B13" w:rsidRPr="00B3017C" w:rsidRDefault="00B43B13">
      <w:pPr>
        <w:spacing w:after="0" w:line="264" w:lineRule="auto"/>
        <w:ind w:left="120"/>
        <w:jc w:val="both"/>
      </w:pPr>
    </w:p>
    <w:p w:rsidR="00B43B13" w:rsidRPr="00B3017C" w:rsidRDefault="00B3017C">
      <w:pPr>
        <w:spacing w:after="0" w:line="264" w:lineRule="auto"/>
        <w:ind w:left="120"/>
        <w:jc w:val="both"/>
      </w:pPr>
      <w:r w:rsidRPr="00B3017C">
        <w:rPr>
          <w:rFonts w:ascii="Times New Roman" w:hAnsi="Times New Roman"/>
          <w:b/>
          <w:color w:val="000000"/>
          <w:sz w:val="28"/>
        </w:rPr>
        <w:t>Технологии, профессии и производства</w:t>
      </w:r>
    </w:p>
    <w:p w:rsidR="00B43B13" w:rsidRPr="00B3017C" w:rsidRDefault="00B3017C">
      <w:pPr>
        <w:spacing w:after="0" w:line="264" w:lineRule="auto"/>
        <w:ind w:firstLine="600"/>
        <w:jc w:val="both"/>
      </w:pPr>
      <w:r w:rsidRPr="00B3017C">
        <w:rPr>
          <w:rFonts w:ascii="Times New Roman" w:hAnsi="Times New Roman"/>
          <w:color w:val="000000"/>
          <w:sz w:val="28"/>
        </w:rPr>
        <w:t>Рукотворный мир – результат труда человека. Элементарные представления об основном принципе создания мира вещей: прочность конструкции, удобство использования, эстетическая выразительность. Средства художественной выразительности (композиция, цвет, тон и другие). Изготовление изделий с учётом данного принципа. Общее представление о технологическом процессе: 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разметка, обработка с целью получения (выделения) деталей, сборка, отделка изделия, проверка изделия в действии, внесение необходимых дополнений и изменений. Изготовление изделий из различных материалов с соблюдением этапов технологического процесса.</w:t>
      </w:r>
    </w:p>
    <w:p w:rsidR="00B43B13" w:rsidRPr="00B3017C" w:rsidRDefault="00B3017C">
      <w:pPr>
        <w:spacing w:after="0" w:line="264" w:lineRule="auto"/>
        <w:ind w:firstLine="600"/>
        <w:jc w:val="both"/>
      </w:pPr>
      <w:r w:rsidRPr="00B3017C">
        <w:rPr>
          <w:rFonts w:ascii="Times New Roman" w:hAnsi="Times New Roman"/>
          <w:color w:val="000000"/>
          <w:sz w:val="28"/>
        </w:rPr>
        <w:t>Традиции и современность. Новая жизнь древних профессий. Совершенствование их технологических процессов. Мастера и их профессии, правила мастера. Культурные традиции. Техника на службе человеку.</w:t>
      </w:r>
    </w:p>
    <w:p w:rsidR="00B43B13" w:rsidRPr="00B3017C" w:rsidRDefault="00B3017C">
      <w:pPr>
        <w:spacing w:after="0" w:line="264" w:lineRule="auto"/>
        <w:ind w:firstLine="600"/>
        <w:jc w:val="both"/>
      </w:pPr>
      <w:r w:rsidRPr="00B3017C">
        <w:rPr>
          <w:rFonts w:ascii="Times New Roman" w:hAnsi="Times New Roman"/>
          <w:color w:val="000000"/>
          <w:sz w:val="28"/>
        </w:rPr>
        <w:t>Элементарная творческая и проектная деятельность (создание замысла, его детализация и воплощение). Несложные коллективные, групповые проекты.</w:t>
      </w:r>
    </w:p>
    <w:p w:rsidR="00B43B13" w:rsidRPr="00B3017C" w:rsidRDefault="00B43B13">
      <w:pPr>
        <w:spacing w:after="0" w:line="264" w:lineRule="auto"/>
        <w:ind w:left="120"/>
        <w:jc w:val="both"/>
      </w:pPr>
    </w:p>
    <w:p w:rsidR="00B43B13" w:rsidRPr="00B3017C" w:rsidRDefault="00B3017C">
      <w:pPr>
        <w:spacing w:after="0" w:line="264" w:lineRule="auto"/>
        <w:ind w:left="120"/>
        <w:jc w:val="both"/>
      </w:pPr>
      <w:r w:rsidRPr="00B3017C">
        <w:rPr>
          <w:rFonts w:ascii="Times New Roman" w:hAnsi="Times New Roman"/>
          <w:b/>
          <w:color w:val="000000"/>
          <w:sz w:val="28"/>
        </w:rPr>
        <w:t>Технологии ручной обработки материалов</w:t>
      </w:r>
    </w:p>
    <w:p w:rsidR="00B43B13" w:rsidRPr="00B3017C" w:rsidRDefault="00B3017C">
      <w:pPr>
        <w:spacing w:after="0" w:line="264" w:lineRule="auto"/>
        <w:ind w:firstLine="600"/>
        <w:jc w:val="both"/>
      </w:pPr>
      <w:r w:rsidRPr="00B3017C">
        <w:rPr>
          <w:rFonts w:ascii="Times New Roman" w:hAnsi="Times New Roman"/>
          <w:color w:val="000000"/>
          <w:sz w:val="28"/>
        </w:rPr>
        <w:t>Многообразие материалов, их свойств и их практическое применение в жизни. Исследование и сравнение элементарных физических, механических и технологических свойств различных материалов. Выбор материалов по их декоративно-художественным и конструктивным свойствам.</w:t>
      </w:r>
    </w:p>
    <w:p w:rsidR="00B43B13" w:rsidRPr="00B3017C" w:rsidRDefault="00B3017C">
      <w:pPr>
        <w:spacing w:after="0" w:line="264" w:lineRule="auto"/>
        <w:ind w:firstLine="600"/>
        <w:jc w:val="both"/>
      </w:pPr>
      <w:proofErr w:type="gramStart"/>
      <w:r w:rsidRPr="00B3017C">
        <w:rPr>
          <w:rFonts w:ascii="Times New Roman" w:hAnsi="Times New Roman"/>
          <w:color w:val="000000"/>
          <w:sz w:val="28"/>
        </w:rPr>
        <w:t>Называние и выполнение основных технологических операций ручной обработки материалов в процессе изготовления изделия: разметка деталей (с помощью линейки (угольника, циркуля), формообразование деталей (сгибание, складывание тонкого картона и плотных видов бумаги и другое), сборка изделия (сшивание).</w:t>
      </w:r>
      <w:proofErr w:type="gramEnd"/>
      <w:r w:rsidRPr="00B3017C">
        <w:rPr>
          <w:rFonts w:ascii="Times New Roman" w:hAnsi="Times New Roman"/>
          <w:color w:val="000000"/>
          <w:sz w:val="28"/>
        </w:rPr>
        <w:t xml:space="preserve"> Подвижное соединение деталей изделия. Использование соответствующих способов обработки материалов в зависимости от вида и назначения изделия.</w:t>
      </w:r>
    </w:p>
    <w:p w:rsidR="00B43B13" w:rsidRPr="00B3017C" w:rsidRDefault="00B3017C">
      <w:pPr>
        <w:spacing w:after="0" w:line="264" w:lineRule="auto"/>
        <w:ind w:firstLine="600"/>
        <w:jc w:val="both"/>
      </w:pPr>
      <w:r w:rsidRPr="00B3017C">
        <w:rPr>
          <w:rFonts w:ascii="Times New Roman" w:hAnsi="Times New Roman"/>
          <w:color w:val="000000"/>
          <w:sz w:val="28"/>
        </w:rPr>
        <w:t>Виды условных графических изображений: рисунок, простейший чертёж, эскиз, схема. Чертёжные инструменты – линейка (угольник, циркуль). Их функциональное назначение, конструкция. Приёмы безопасной работы колющими (циркуль) инструментами.</w:t>
      </w:r>
    </w:p>
    <w:p w:rsidR="00B43B13" w:rsidRPr="00B3017C" w:rsidRDefault="00B3017C">
      <w:pPr>
        <w:spacing w:after="0" w:line="264" w:lineRule="auto"/>
        <w:ind w:firstLine="600"/>
        <w:jc w:val="both"/>
      </w:pPr>
      <w:r w:rsidRPr="00B3017C">
        <w:rPr>
          <w:rFonts w:ascii="Times New Roman" w:hAnsi="Times New Roman"/>
          <w:color w:val="000000"/>
          <w:sz w:val="28"/>
        </w:rPr>
        <w:lastRenderedPageBreak/>
        <w:t xml:space="preserve">Технология обработки бумаги и картона. Назначение линий чертежа (контур, линия разреза, сгиба, выносная, размерная). Чтение условных графических изображений. Построение прямоугольника от двух прямых углов (от одного прямого угла). Разметка деталей с опорой на простейший чертёж, эскиз. Изготовление изделий по рисунку, простейшему чертежу или эскизу, схеме. Использование измерений, вычислений и построений для решения практических задач. Сгибание и складывание тонкого картона и плотных видов бумаги – </w:t>
      </w:r>
      <w:proofErr w:type="spellStart"/>
      <w:r w:rsidRPr="00B3017C">
        <w:rPr>
          <w:rFonts w:ascii="Times New Roman" w:hAnsi="Times New Roman"/>
          <w:color w:val="000000"/>
          <w:sz w:val="28"/>
        </w:rPr>
        <w:t>биговка</w:t>
      </w:r>
      <w:proofErr w:type="spellEnd"/>
      <w:r w:rsidRPr="00B3017C">
        <w:rPr>
          <w:rFonts w:ascii="Times New Roman" w:hAnsi="Times New Roman"/>
          <w:color w:val="000000"/>
          <w:sz w:val="28"/>
        </w:rPr>
        <w:t>. Подвижное соединение деталей на проволоку, толстую нитку.</w:t>
      </w:r>
    </w:p>
    <w:p w:rsidR="00B43B13" w:rsidRPr="00B3017C" w:rsidRDefault="00B3017C">
      <w:pPr>
        <w:spacing w:after="0" w:line="264" w:lineRule="auto"/>
        <w:ind w:firstLine="600"/>
        <w:jc w:val="both"/>
      </w:pPr>
      <w:r w:rsidRPr="00B3017C">
        <w:rPr>
          <w:rFonts w:ascii="Times New Roman" w:hAnsi="Times New Roman"/>
          <w:color w:val="000000"/>
          <w:sz w:val="28"/>
        </w:rPr>
        <w:t xml:space="preserve">Технология обработки текстильных материалов. Строение ткани (поперечное и продольное направление нитей). Ткани и нитки растительного происхождения (полученные на основе натурального сырья). Виды ниток (швейные, мулине). Трикотаж, нетканые материалы (общее представление), его строение и основные свойства. </w:t>
      </w:r>
      <w:proofErr w:type="gramStart"/>
      <w:r w:rsidRPr="00B3017C">
        <w:rPr>
          <w:rFonts w:ascii="Times New Roman" w:hAnsi="Times New Roman"/>
          <w:color w:val="000000"/>
          <w:sz w:val="28"/>
        </w:rPr>
        <w:t>Строчка прямого стежка и её варианты (перевивы, наборы) и (или) строчка косого стежка и её варианты (крестик, стебельчатая, ёлочка).</w:t>
      </w:r>
      <w:proofErr w:type="gramEnd"/>
      <w:r w:rsidRPr="00B3017C">
        <w:rPr>
          <w:rFonts w:ascii="Times New Roman" w:hAnsi="Times New Roman"/>
          <w:color w:val="000000"/>
          <w:sz w:val="28"/>
        </w:rPr>
        <w:t xml:space="preserve"> Лекало. Разметка с помощью лекала (простейшей выкройки). Технологическая последовательность изготовления несложного швейного изделия (разметка деталей, выкраивание деталей, отделка деталей, сшивание деталей).</w:t>
      </w:r>
    </w:p>
    <w:p w:rsidR="00B43B13" w:rsidRPr="00B3017C" w:rsidRDefault="00B3017C">
      <w:pPr>
        <w:spacing w:after="0" w:line="264" w:lineRule="auto"/>
        <w:ind w:firstLine="600"/>
        <w:jc w:val="both"/>
      </w:pPr>
      <w:r w:rsidRPr="00B3017C">
        <w:rPr>
          <w:rFonts w:ascii="Times New Roman" w:hAnsi="Times New Roman"/>
          <w:color w:val="000000"/>
          <w:sz w:val="28"/>
        </w:rPr>
        <w:t>Использование дополнительных материалов (например, проволока, пряжа, бусины и другие).</w:t>
      </w:r>
    </w:p>
    <w:p w:rsidR="00B43B13" w:rsidRPr="00B3017C" w:rsidRDefault="00B43B13">
      <w:pPr>
        <w:spacing w:after="0" w:line="264" w:lineRule="auto"/>
        <w:ind w:left="120"/>
        <w:jc w:val="both"/>
      </w:pPr>
    </w:p>
    <w:p w:rsidR="00B43B13" w:rsidRPr="00B3017C" w:rsidRDefault="00B3017C">
      <w:pPr>
        <w:spacing w:after="0" w:line="264" w:lineRule="auto"/>
        <w:ind w:left="120"/>
        <w:jc w:val="both"/>
      </w:pPr>
      <w:r w:rsidRPr="00B3017C">
        <w:rPr>
          <w:rFonts w:ascii="Times New Roman" w:hAnsi="Times New Roman"/>
          <w:b/>
          <w:color w:val="000000"/>
          <w:sz w:val="28"/>
        </w:rPr>
        <w:t>Конструирование и моделирование</w:t>
      </w:r>
    </w:p>
    <w:p w:rsidR="00B43B13" w:rsidRPr="00B3017C" w:rsidRDefault="00B3017C">
      <w:pPr>
        <w:spacing w:after="0" w:line="264" w:lineRule="auto"/>
        <w:ind w:firstLine="600"/>
        <w:jc w:val="both"/>
      </w:pPr>
      <w:r w:rsidRPr="00B3017C">
        <w:rPr>
          <w:rFonts w:ascii="Times New Roman" w:hAnsi="Times New Roman"/>
          <w:color w:val="000000"/>
          <w:sz w:val="28"/>
        </w:rPr>
        <w:t>Основные и дополнительные детали. Общее представление о правилах создания гармоничной композиции. Симметрия, способы разметки и конструирования симметричных форм.</w:t>
      </w:r>
    </w:p>
    <w:p w:rsidR="00B43B13" w:rsidRPr="00B3017C" w:rsidRDefault="00B3017C">
      <w:pPr>
        <w:spacing w:after="0" w:line="264" w:lineRule="auto"/>
        <w:ind w:firstLine="600"/>
        <w:jc w:val="both"/>
      </w:pPr>
      <w:r w:rsidRPr="00B3017C">
        <w:rPr>
          <w:rFonts w:ascii="Times New Roman" w:hAnsi="Times New Roman"/>
          <w:color w:val="000000"/>
          <w:sz w:val="28"/>
        </w:rPr>
        <w:t>Конструирование и моделирование изделий из различных материалов по простейшему чертежу или эскизу. Подвижное соединение деталей конструкции. Внесение элементарных конструктивных изменений и дополнений в изделие.</w:t>
      </w:r>
    </w:p>
    <w:p w:rsidR="00B43B13" w:rsidRPr="00B3017C" w:rsidRDefault="00B43B13">
      <w:pPr>
        <w:spacing w:after="0" w:line="264" w:lineRule="auto"/>
        <w:ind w:left="120"/>
        <w:jc w:val="both"/>
      </w:pPr>
    </w:p>
    <w:p w:rsidR="00B43B13" w:rsidRPr="00B3017C" w:rsidRDefault="00B3017C">
      <w:pPr>
        <w:spacing w:after="0" w:line="264" w:lineRule="auto"/>
        <w:ind w:left="120"/>
        <w:jc w:val="both"/>
      </w:pPr>
      <w:r w:rsidRPr="00B3017C">
        <w:rPr>
          <w:rFonts w:ascii="Times New Roman" w:hAnsi="Times New Roman"/>
          <w:b/>
          <w:color w:val="000000"/>
          <w:sz w:val="28"/>
        </w:rPr>
        <w:t>Информационно-коммуникативные технологии</w:t>
      </w:r>
    </w:p>
    <w:p w:rsidR="00B43B13" w:rsidRPr="00B3017C" w:rsidRDefault="00B3017C">
      <w:pPr>
        <w:spacing w:after="0" w:line="264" w:lineRule="auto"/>
        <w:ind w:firstLine="600"/>
        <w:jc w:val="both"/>
      </w:pPr>
      <w:r w:rsidRPr="00B3017C">
        <w:rPr>
          <w:rFonts w:ascii="Times New Roman" w:hAnsi="Times New Roman"/>
          <w:color w:val="000000"/>
          <w:sz w:val="28"/>
        </w:rPr>
        <w:t>Демонстрация учителем готовых материалов на информационных носителях.</w:t>
      </w:r>
    </w:p>
    <w:p w:rsidR="00B43B13" w:rsidRPr="00B3017C" w:rsidRDefault="00B3017C">
      <w:pPr>
        <w:spacing w:after="0" w:line="264" w:lineRule="auto"/>
        <w:ind w:firstLine="600"/>
        <w:jc w:val="both"/>
      </w:pPr>
      <w:r w:rsidRPr="00B3017C">
        <w:rPr>
          <w:rFonts w:ascii="Times New Roman" w:hAnsi="Times New Roman"/>
          <w:color w:val="000000"/>
          <w:sz w:val="28"/>
        </w:rPr>
        <w:t>Поиск информации. Интернет как источник информации.</w:t>
      </w:r>
    </w:p>
    <w:p w:rsidR="00B43B13" w:rsidRPr="00B3017C" w:rsidRDefault="00B43B13">
      <w:pPr>
        <w:spacing w:after="0" w:line="264" w:lineRule="auto"/>
        <w:ind w:left="120"/>
        <w:jc w:val="both"/>
      </w:pPr>
    </w:p>
    <w:p w:rsidR="00B43B13" w:rsidRPr="00B3017C" w:rsidRDefault="00B3017C">
      <w:pPr>
        <w:spacing w:after="0" w:line="264" w:lineRule="auto"/>
        <w:ind w:left="120"/>
        <w:jc w:val="both"/>
      </w:pPr>
      <w:r w:rsidRPr="00B3017C">
        <w:rPr>
          <w:rFonts w:ascii="Times New Roman" w:hAnsi="Times New Roman"/>
          <w:color w:val="000000"/>
          <w:sz w:val="28"/>
        </w:rPr>
        <w:t>УНИВЕРСАЛЬНЫЕ УЧЕБНЫЕ ДЕЙСТВИЯ</w:t>
      </w:r>
    </w:p>
    <w:p w:rsidR="00B43B13" w:rsidRPr="00B3017C" w:rsidRDefault="00B3017C">
      <w:pPr>
        <w:spacing w:after="0" w:line="264" w:lineRule="auto"/>
        <w:ind w:firstLine="600"/>
        <w:jc w:val="both"/>
      </w:pPr>
      <w:r w:rsidRPr="00B3017C">
        <w:rPr>
          <w:rFonts w:ascii="Times New Roman" w:hAnsi="Times New Roman"/>
          <w:color w:val="000000"/>
          <w:sz w:val="28"/>
        </w:rPr>
        <w:t xml:space="preserve">Изучение технологии во 2 классе способствует освоению ряда универсальных учебных действий: познавательных универсальных учебных </w:t>
      </w:r>
      <w:r w:rsidRPr="00B3017C">
        <w:rPr>
          <w:rFonts w:ascii="Times New Roman" w:hAnsi="Times New Roman"/>
          <w:color w:val="000000"/>
          <w:sz w:val="28"/>
        </w:rPr>
        <w:lastRenderedPageBreak/>
        <w:t>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B43B13" w:rsidRPr="00B3017C" w:rsidRDefault="00B43B13">
      <w:pPr>
        <w:spacing w:after="0" w:line="264" w:lineRule="auto"/>
        <w:ind w:left="120"/>
        <w:jc w:val="both"/>
      </w:pPr>
    </w:p>
    <w:p w:rsidR="00B43B13" w:rsidRPr="00B3017C" w:rsidRDefault="00B3017C">
      <w:pPr>
        <w:spacing w:after="0" w:line="264" w:lineRule="auto"/>
        <w:ind w:left="120"/>
        <w:jc w:val="both"/>
      </w:pPr>
      <w:r w:rsidRPr="00B3017C"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</w:p>
    <w:p w:rsidR="00B43B13" w:rsidRPr="00B3017C" w:rsidRDefault="00B3017C">
      <w:pPr>
        <w:spacing w:after="0" w:line="264" w:lineRule="auto"/>
        <w:ind w:left="120"/>
        <w:jc w:val="both"/>
      </w:pPr>
      <w:r w:rsidRPr="00B3017C">
        <w:rPr>
          <w:rFonts w:ascii="Times New Roman" w:hAnsi="Times New Roman"/>
          <w:b/>
          <w:color w:val="000000"/>
          <w:sz w:val="28"/>
        </w:rPr>
        <w:t>Базовые логические и исследовательские действия:</w:t>
      </w:r>
    </w:p>
    <w:p w:rsidR="00B43B13" w:rsidRPr="00B3017C" w:rsidRDefault="00B3017C">
      <w:pPr>
        <w:spacing w:after="0" w:line="264" w:lineRule="auto"/>
        <w:ind w:firstLine="600"/>
        <w:jc w:val="both"/>
      </w:pPr>
      <w:r w:rsidRPr="00B3017C">
        <w:rPr>
          <w:rFonts w:ascii="Times New Roman" w:hAnsi="Times New Roman"/>
          <w:color w:val="000000"/>
          <w:sz w:val="28"/>
        </w:rPr>
        <w:t xml:space="preserve">ориентироваться в терминах, используемых в технологии (в пределах </w:t>
      </w:r>
      <w:proofErr w:type="gramStart"/>
      <w:r w:rsidRPr="00B3017C">
        <w:rPr>
          <w:rFonts w:ascii="Times New Roman" w:hAnsi="Times New Roman"/>
          <w:color w:val="000000"/>
          <w:sz w:val="28"/>
        </w:rPr>
        <w:t>изученного</w:t>
      </w:r>
      <w:proofErr w:type="gramEnd"/>
      <w:r w:rsidRPr="00B3017C">
        <w:rPr>
          <w:rFonts w:ascii="Times New Roman" w:hAnsi="Times New Roman"/>
          <w:color w:val="000000"/>
          <w:sz w:val="28"/>
        </w:rPr>
        <w:t>);</w:t>
      </w:r>
    </w:p>
    <w:p w:rsidR="00B43B13" w:rsidRPr="00B3017C" w:rsidRDefault="00B3017C">
      <w:pPr>
        <w:spacing w:after="0" w:line="264" w:lineRule="auto"/>
        <w:ind w:firstLine="600"/>
        <w:jc w:val="both"/>
      </w:pPr>
      <w:r w:rsidRPr="00B3017C">
        <w:rPr>
          <w:rFonts w:ascii="Times New Roman" w:hAnsi="Times New Roman"/>
          <w:color w:val="000000"/>
          <w:sz w:val="28"/>
        </w:rPr>
        <w:t>выполнять работу в соответствии с образцом, инструкцией, устной или письменной;</w:t>
      </w:r>
    </w:p>
    <w:p w:rsidR="00B43B13" w:rsidRPr="00B3017C" w:rsidRDefault="00B3017C">
      <w:pPr>
        <w:spacing w:after="0" w:line="264" w:lineRule="auto"/>
        <w:ind w:firstLine="600"/>
        <w:jc w:val="both"/>
      </w:pPr>
      <w:r w:rsidRPr="00B3017C">
        <w:rPr>
          <w:rFonts w:ascii="Times New Roman" w:hAnsi="Times New Roman"/>
          <w:color w:val="000000"/>
          <w:sz w:val="28"/>
        </w:rPr>
        <w:t>выполнять действия анализа и синтеза, сравнения, группировки с учётом указанных критериев;</w:t>
      </w:r>
    </w:p>
    <w:p w:rsidR="00B43B13" w:rsidRPr="00B3017C" w:rsidRDefault="00B3017C">
      <w:pPr>
        <w:spacing w:after="0" w:line="264" w:lineRule="auto"/>
        <w:ind w:firstLine="600"/>
        <w:jc w:val="both"/>
      </w:pPr>
      <w:r w:rsidRPr="00B3017C">
        <w:rPr>
          <w:rFonts w:ascii="Times New Roman" w:hAnsi="Times New Roman"/>
          <w:color w:val="000000"/>
          <w:sz w:val="28"/>
        </w:rPr>
        <w:t>строить рассуждения, делать умозаключения, проверять их в практической работе;</w:t>
      </w:r>
    </w:p>
    <w:p w:rsidR="00B43B13" w:rsidRPr="00B3017C" w:rsidRDefault="00B3017C">
      <w:pPr>
        <w:spacing w:after="0" w:line="264" w:lineRule="auto"/>
        <w:ind w:firstLine="600"/>
        <w:jc w:val="both"/>
      </w:pPr>
      <w:r w:rsidRPr="00B3017C">
        <w:rPr>
          <w:rFonts w:ascii="Times New Roman" w:hAnsi="Times New Roman"/>
          <w:color w:val="000000"/>
          <w:sz w:val="28"/>
        </w:rPr>
        <w:t>воспроизводить порядок действий при решении учебной (практической) задачи;</w:t>
      </w:r>
    </w:p>
    <w:p w:rsidR="00B43B13" w:rsidRPr="00B3017C" w:rsidRDefault="00B3017C">
      <w:pPr>
        <w:spacing w:after="0" w:line="264" w:lineRule="auto"/>
        <w:ind w:firstLine="600"/>
        <w:jc w:val="both"/>
      </w:pPr>
      <w:r w:rsidRPr="00B3017C">
        <w:rPr>
          <w:rFonts w:ascii="Times New Roman" w:hAnsi="Times New Roman"/>
          <w:color w:val="000000"/>
          <w:sz w:val="28"/>
        </w:rPr>
        <w:t>осуществлять решение простых задач в умственной и материализованной форме.</w:t>
      </w:r>
    </w:p>
    <w:p w:rsidR="00B43B13" w:rsidRPr="00B3017C" w:rsidRDefault="00B3017C">
      <w:pPr>
        <w:spacing w:after="0" w:line="264" w:lineRule="auto"/>
        <w:ind w:left="120"/>
        <w:jc w:val="both"/>
      </w:pPr>
      <w:r w:rsidRPr="00B3017C"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B43B13" w:rsidRPr="00B3017C" w:rsidRDefault="00B3017C">
      <w:pPr>
        <w:spacing w:after="0" w:line="264" w:lineRule="auto"/>
        <w:ind w:firstLine="600"/>
        <w:jc w:val="both"/>
      </w:pPr>
      <w:r w:rsidRPr="00B3017C">
        <w:rPr>
          <w:rFonts w:ascii="Times New Roman" w:hAnsi="Times New Roman"/>
          <w:color w:val="000000"/>
          <w:sz w:val="28"/>
        </w:rPr>
        <w:t>получать информацию из учебника и других дидактических материалов, использовать её в работе;</w:t>
      </w:r>
    </w:p>
    <w:p w:rsidR="00B43B13" w:rsidRPr="00B3017C" w:rsidRDefault="00B3017C">
      <w:pPr>
        <w:spacing w:after="0" w:line="264" w:lineRule="auto"/>
        <w:ind w:firstLine="600"/>
        <w:jc w:val="both"/>
      </w:pPr>
      <w:r w:rsidRPr="00B3017C">
        <w:rPr>
          <w:rFonts w:ascii="Times New Roman" w:hAnsi="Times New Roman"/>
          <w:color w:val="000000"/>
          <w:sz w:val="28"/>
        </w:rPr>
        <w:t>понимать и анализировать знаково-символическую информацию (чертёж, эскиз, рисунок, схема) и строить работу в соответствии с ней.</w:t>
      </w:r>
    </w:p>
    <w:p w:rsidR="00B43B13" w:rsidRPr="00B3017C" w:rsidRDefault="00B43B13">
      <w:pPr>
        <w:spacing w:after="0" w:line="264" w:lineRule="auto"/>
        <w:ind w:left="120"/>
        <w:jc w:val="both"/>
      </w:pPr>
    </w:p>
    <w:p w:rsidR="00B43B13" w:rsidRPr="00B3017C" w:rsidRDefault="00B3017C">
      <w:pPr>
        <w:spacing w:after="0" w:line="264" w:lineRule="auto"/>
        <w:ind w:left="120"/>
        <w:jc w:val="both"/>
      </w:pPr>
      <w:r w:rsidRPr="00B3017C"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</w:t>
      </w:r>
    </w:p>
    <w:p w:rsidR="00B43B13" w:rsidRPr="00B3017C" w:rsidRDefault="00B3017C">
      <w:pPr>
        <w:spacing w:after="0" w:line="264" w:lineRule="auto"/>
        <w:ind w:firstLine="600"/>
        <w:jc w:val="both"/>
      </w:pPr>
      <w:r w:rsidRPr="00B3017C">
        <w:rPr>
          <w:rFonts w:ascii="Times New Roman" w:hAnsi="Times New Roman"/>
          <w:color w:val="000000"/>
          <w:sz w:val="28"/>
        </w:rPr>
        <w:t>выполнять правила участия в учебном диалоге: задавать вопросы, дополнять ответы других обучающихся, высказывать своё мнение, отвечать на вопросы, проявлять уважительное отношение к одноклассникам, внимание к мнению другого;</w:t>
      </w:r>
    </w:p>
    <w:p w:rsidR="00B43B13" w:rsidRPr="00B3017C" w:rsidRDefault="00B3017C">
      <w:pPr>
        <w:spacing w:after="0" w:line="264" w:lineRule="auto"/>
        <w:ind w:firstLine="600"/>
        <w:jc w:val="both"/>
      </w:pPr>
      <w:r w:rsidRPr="00B3017C">
        <w:rPr>
          <w:rFonts w:ascii="Times New Roman" w:hAnsi="Times New Roman"/>
          <w:color w:val="000000"/>
          <w:sz w:val="28"/>
        </w:rPr>
        <w:t>делиться впечатлениями о прослушанном (прочитанном) тексте, рассказе учителя, о выполненной работе, созданном изделии.</w:t>
      </w:r>
    </w:p>
    <w:p w:rsidR="00B43B13" w:rsidRPr="00B3017C" w:rsidRDefault="00B43B13">
      <w:pPr>
        <w:spacing w:after="0" w:line="264" w:lineRule="auto"/>
        <w:ind w:left="120"/>
        <w:jc w:val="both"/>
      </w:pPr>
    </w:p>
    <w:p w:rsidR="00B43B13" w:rsidRPr="00B3017C" w:rsidRDefault="00B3017C">
      <w:pPr>
        <w:spacing w:after="0" w:line="264" w:lineRule="auto"/>
        <w:ind w:left="120"/>
        <w:jc w:val="both"/>
      </w:pPr>
      <w:r w:rsidRPr="00B3017C"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</w:p>
    <w:p w:rsidR="00B43B13" w:rsidRPr="00B3017C" w:rsidRDefault="00B3017C">
      <w:pPr>
        <w:spacing w:after="0" w:line="264" w:lineRule="auto"/>
        <w:ind w:left="120"/>
        <w:jc w:val="both"/>
      </w:pPr>
      <w:r w:rsidRPr="00B3017C">
        <w:rPr>
          <w:rFonts w:ascii="Times New Roman" w:hAnsi="Times New Roman"/>
          <w:b/>
          <w:color w:val="000000"/>
          <w:sz w:val="28"/>
        </w:rPr>
        <w:t>Самоорганизация и самоконтроль:</w:t>
      </w:r>
    </w:p>
    <w:p w:rsidR="00B43B13" w:rsidRPr="00B3017C" w:rsidRDefault="00B3017C">
      <w:pPr>
        <w:spacing w:after="0" w:line="264" w:lineRule="auto"/>
        <w:ind w:firstLine="600"/>
        <w:jc w:val="both"/>
      </w:pPr>
      <w:r w:rsidRPr="00B3017C">
        <w:rPr>
          <w:rFonts w:ascii="Times New Roman" w:hAnsi="Times New Roman"/>
          <w:color w:val="000000"/>
          <w:sz w:val="28"/>
        </w:rPr>
        <w:t>понимать и принимать учебную задачу;</w:t>
      </w:r>
    </w:p>
    <w:p w:rsidR="00B43B13" w:rsidRPr="00B3017C" w:rsidRDefault="00B3017C">
      <w:pPr>
        <w:spacing w:after="0" w:line="264" w:lineRule="auto"/>
        <w:ind w:firstLine="600"/>
        <w:jc w:val="both"/>
      </w:pPr>
      <w:r w:rsidRPr="00B3017C">
        <w:rPr>
          <w:rFonts w:ascii="Times New Roman" w:hAnsi="Times New Roman"/>
          <w:color w:val="000000"/>
          <w:sz w:val="28"/>
        </w:rPr>
        <w:t>организовывать свою деятельность;</w:t>
      </w:r>
    </w:p>
    <w:p w:rsidR="00B43B13" w:rsidRPr="00B3017C" w:rsidRDefault="00B3017C">
      <w:pPr>
        <w:spacing w:after="0" w:line="264" w:lineRule="auto"/>
        <w:ind w:firstLine="600"/>
        <w:jc w:val="both"/>
      </w:pPr>
      <w:r w:rsidRPr="00B3017C">
        <w:rPr>
          <w:rFonts w:ascii="Times New Roman" w:hAnsi="Times New Roman"/>
          <w:color w:val="000000"/>
          <w:sz w:val="28"/>
        </w:rPr>
        <w:t>понимать предлагаемый план действий, действовать по плану;</w:t>
      </w:r>
    </w:p>
    <w:p w:rsidR="00B43B13" w:rsidRPr="00B3017C" w:rsidRDefault="00B3017C">
      <w:pPr>
        <w:spacing w:after="0" w:line="264" w:lineRule="auto"/>
        <w:ind w:firstLine="600"/>
        <w:jc w:val="both"/>
      </w:pPr>
      <w:r w:rsidRPr="00B3017C">
        <w:rPr>
          <w:rFonts w:ascii="Times New Roman" w:hAnsi="Times New Roman"/>
          <w:color w:val="000000"/>
          <w:sz w:val="28"/>
        </w:rPr>
        <w:t>прогнозировать необходимые действия для получения практического результата, планировать работу;</w:t>
      </w:r>
    </w:p>
    <w:p w:rsidR="00B43B13" w:rsidRPr="00B3017C" w:rsidRDefault="00B3017C">
      <w:pPr>
        <w:spacing w:after="0" w:line="264" w:lineRule="auto"/>
        <w:ind w:firstLine="600"/>
        <w:jc w:val="both"/>
      </w:pPr>
      <w:r w:rsidRPr="00B3017C">
        <w:rPr>
          <w:rFonts w:ascii="Times New Roman" w:hAnsi="Times New Roman"/>
          <w:color w:val="000000"/>
          <w:sz w:val="28"/>
        </w:rPr>
        <w:t>выполнять действия контроля и оценки;</w:t>
      </w:r>
    </w:p>
    <w:p w:rsidR="00B43B13" w:rsidRPr="00B3017C" w:rsidRDefault="00B3017C">
      <w:pPr>
        <w:spacing w:after="0" w:line="264" w:lineRule="auto"/>
        <w:ind w:firstLine="600"/>
        <w:jc w:val="both"/>
      </w:pPr>
      <w:r w:rsidRPr="00B3017C">
        <w:rPr>
          <w:rFonts w:ascii="Times New Roman" w:hAnsi="Times New Roman"/>
          <w:color w:val="000000"/>
          <w:sz w:val="28"/>
        </w:rPr>
        <w:lastRenderedPageBreak/>
        <w:t>воспринимать советы, оценку учителя и других обучающихся, стараться учитывать их в работе.</w:t>
      </w:r>
    </w:p>
    <w:p w:rsidR="00B43B13" w:rsidRPr="00B3017C" w:rsidRDefault="00B3017C">
      <w:pPr>
        <w:spacing w:after="0" w:line="264" w:lineRule="auto"/>
        <w:ind w:left="120"/>
        <w:jc w:val="both"/>
      </w:pPr>
      <w:r w:rsidRPr="00B3017C">
        <w:rPr>
          <w:rFonts w:ascii="Times New Roman" w:hAnsi="Times New Roman"/>
          <w:b/>
          <w:color w:val="000000"/>
          <w:sz w:val="28"/>
        </w:rPr>
        <w:t>Совместная деятельность</w:t>
      </w:r>
      <w:r w:rsidRPr="00B3017C">
        <w:rPr>
          <w:rFonts w:ascii="Times New Roman" w:hAnsi="Times New Roman"/>
          <w:color w:val="000000"/>
          <w:sz w:val="28"/>
        </w:rPr>
        <w:t>:</w:t>
      </w:r>
    </w:p>
    <w:p w:rsidR="00B43B13" w:rsidRPr="00B3017C" w:rsidRDefault="00B3017C">
      <w:pPr>
        <w:spacing w:after="0" w:line="264" w:lineRule="auto"/>
        <w:ind w:firstLine="600"/>
        <w:jc w:val="both"/>
      </w:pPr>
      <w:r w:rsidRPr="00B3017C">
        <w:rPr>
          <w:rFonts w:ascii="Times New Roman" w:hAnsi="Times New Roman"/>
          <w:color w:val="000000"/>
          <w:sz w:val="28"/>
        </w:rPr>
        <w:t>выполнять элементарную совместную деятельность в процессе изготовления изделий, осуществлять взаимопомощь;</w:t>
      </w:r>
    </w:p>
    <w:p w:rsidR="00B43B13" w:rsidRPr="00B3017C" w:rsidRDefault="00B3017C">
      <w:pPr>
        <w:spacing w:after="0" w:line="264" w:lineRule="auto"/>
        <w:ind w:firstLine="600"/>
        <w:jc w:val="both"/>
      </w:pPr>
      <w:r w:rsidRPr="00B3017C">
        <w:rPr>
          <w:rFonts w:ascii="Times New Roman" w:hAnsi="Times New Roman"/>
          <w:color w:val="000000"/>
          <w:sz w:val="28"/>
        </w:rPr>
        <w:t>выполнять правила совместной работы: справедливо распределять работу, договариваться, выполнять ответственно свою часть работы, уважительно относиться к чужому мнению.</w:t>
      </w:r>
    </w:p>
    <w:p w:rsidR="00B43B13" w:rsidRPr="00B3017C" w:rsidRDefault="00B43B13">
      <w:pPr>
        <w:spacing w:after="0" w:line="264" w:lineRule="auto"/>
        <w:ind w:left="120"/>
        <w:jc w:val="both"/>
      </w:pPr>
    </w:p>
    <w:p w:rsidR="00B3017C" w:rsidRDefault="00B3017C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:rsidR="00B3017C" w:rsidRDefault="00B3017C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:rsidR="00B3017C" w:rsidRDefault="00B3017C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:rsidR="00B3017C" w:rsidRDefault="00B3017C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:rsidR="00B3017C" w:rsidRDefault="00B3017C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:rsidR="00B3017C" w:rsidRDefault="00B3017C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:rsidR="00B3017C" w:rsidRDefault="00B3017C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:rsidR="00B3017C" w:rsidRDefault="00B3017C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:rsidR="00B3017C" w:rsidRDefault="00B3017C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:rsidR="00B3017C" w:rsidRDefault="00B3017C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:rsidR="00B3017C" w:rsidRDefault="00B3017C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:rsidR="00B3017C" w:rsidRDefault="00B3017C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:rsidR="00B3017C" w:rsidRDefault="00B3017C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:rsidR="00B3017C" w:rsidRDefault="00B3017C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:rsidR="00B3017C" w:rsidRDefault="00B3017C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:rsidR="00B3017C" w:rsidRDefault="00B3017C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:rsidR="00B3017C" w:rsidRDefault="00B3017C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:rsidR="00B3017C" w:rsidRDefault="00B3017C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:rsidR="00B3017C" w:rsidRDefault="00B3017C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:rsidR="00B3017C" w:rsidRDefault="00B3017C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:rsidR="00B3017C" w:rsidRDefault="00B3017C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:rsidR="00B3017C" w:rsidRDefault="00B3017C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:rsidR="00B3017C" w:rsidRDefault="00B3017C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:rsidR="00B3017C" w:rsidRDefault="00B3017C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:rsidR="00B3017C" w:rsidRDefault="00B3017C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:rsidR="00B3017C" w:rsidRDefault="00B3017C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:rsidR="00B3017C" w:rsidRDefault="00B3017C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:rsidR="00B3017C" w:rsidRDefault="00B3017C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:rsidR="00B3017C" w:rsidRDefault="00B3017C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:rsidR="00B3017C" w:rsidRDefault="00B3017C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:rsidR="00B3017C" w:rsidRDefault="00B3017C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:rsidR="00B43B13" w:rsidRPr="00B3017C" w:rsidRDefault="00B43B13">
      <w:pPr>
        <w:sectPr w:rsidR="00B43B13" w:rsidRPr="00B3017C">
          <w:pgSz w:w="11906" w:h="16383"/>
          <w:pgMar w:top="1134" w:right="850" w:bottom="1134" w:left="1701" w:header="720" w:footer="720" w:gutter="0"/>
          <w:cols w:space="720"/>
        </w:sectPr>
      </w:pPr>
    </w:p>
    <w:p w:rsidR="00B43B13" w:rsidRPr="00B3017C" w:rsidRDefault="00B3017C">
      <w:pPr>
        <w:spacing w:after="0"/>
        <w:ind w:left="120"/>
      </w:pPr>
      <w:bookmarkStart w:id="8" w:name="block-13324530"/>
      <w:bookmarkEnd w:id="7"/>
      <w:r w:rsidRPr="00B3017C">
        <w:rPr>
          <w:rFonts w:ascii="Times New Roman" w:hAnsi="Times New Roman"/>
          <w:color w:val="000000"/>
          <w:sz w:val="28"/>
        </w:rPr>
        <w:lastRenderedPageBreak/>
        <w:t>​ПЛАНИРУЕМЫЕ РЕЗУЛЬТАТЫ ОСВОЕНИЯ ПРОГРАММЫ ПО ТЕХНОЛОГИИ НА УРОВНЕ НАЧАЛЬНОГО ОБЩЕГО ОБРАЗОВАНИЯ</w:t>
      </w:r>
    </w:p>
    <w:p w:rsidR="00B43B13" w:rsidRPr="00B3017C" w:rsidRDefault="00B43B13">
      <w:pPr>
        <w:spacing w:after="0"/>
        <w:ind w:left="120"/>
      </w:pPr>
    </w:p>
    <w:p w:rsidR="00B43B13" w:rsidRPr="00B3017C" w:rsidRDefault="00B43B13">
      <w:pPr>
        <w:spacing w:after="0"/>
        <w:ind w:left="120"/>
      </w:pPr>
      <w:bookmarkStart w:id="9" w:name="_Toc143620888"/>
      <w:bookmarkEnd w:id="9"/>
    </w:p>
    <w:p w:rsidR="00B43B13" w:rsidRPr="00B3017C" w:rsidRDefault="00B3017C">
      <w:pPr>
        <w:spacing w:after="0"/>
        <w:ind w:left="120"/>
      </w:pPr>
      <w:r w:rsidRPr="00B3017C"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B43B13" w:rsidRPr="00B3017C" w:rsidRDefault="00B3017C">
      <w:pPr>
        <w:spacing w:after="0"/>
        <w:ind w:firstLine="600"/>
        <w:jc w:val="both"/>
      </w:pPr>
      <w:r w:rsidRPr="00B3017C">
        <w:rPr>
          <w:rFonts w:ascii="Times New Roman" w:hAnsi="Times New Roman"/>
          <w:color w:val="000000"/>
          <w:sz w:val="28"/>
        </w:rPr>
        <w:t>Личностные результаты освоения программы по технологии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B43B13" w:rsidRPr="00B3017C" w:rsidRDefault="00B3017C">
      <w:pPr>
        <w:spacing w:after="0"/>
        <w:ind w:firstLine="600"/>
        <w:jc w:val="both"/>
      </w:pPr>
      <w:r w:rsidRPr="00B3017C">
        <w:rPr>
          <w:rFonts w:ascii="Times New Roman" w:hAnsi="Times New Roman"/>
          <w:color w:val="000000"/>
          <w:sz w:val="28"/>
        </w:rPr>
        <w:t xml:space="preserve">В результате изучения технологии на уровне начального общего образования </w:t>
      </w:r>
      <w:proofErr w:type="gramStart"/>
      <w:r w:rsidRPr="00B3017C">
        <w:rPr>
          <w:rFonts w:ascii="Times New Roman" w:hAnsi="Times New Roman"/>
          <w:color w:val="000000"/>
          <w:sz w:val="28"/>
        </w:rPr>
        <w:t>у</w:t>
      </w:r>
      <w:proofErr w:type="gramEnd"/>
      <w:r w:rsidRPr="00B3017C">
        <w:rPr>
          <w:rFonts w:ascii="Times New Roman" w:hAnsi="Times New Roman"/>
          <w:color w:val="000000"/>
          <w:sz w:val="28"/>
        </w:rPr>
        <w:t xml:space="preserve"> обучающегося будут сформированы следующие личностные результаты:</w:t>
      </w:r>
    </w:p>
    <w:p w:rsidR="00B43B13" w:rsidRPr="00B3017C" w:rsidRDefault="00B3017C">
      <w:pPr>
        <w:spacing w:after="0"/>
        <w:ind w:firstLine="600"/>
        <w:jc w:val="both"/>
      </w:pPr>
      <w:r w:rsidRPr="00B3017C">
        <w:rPr>
          <w:rFonts w:ascii="Times New Roman" w:hAnsi="Times New Roman"/>
          <w:color w:val="000000"/>
          <w:sz w:val="28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:rsidR="00B43B13" w:rsidRPr="00B3017C" w:rsidRDefault="00B3017C">
      <w:pPr>
        <w:spacing w:after="0"/>
        <w:ind w:firstLine="600"/>
        <w:jc w:val="both"/>
      </w:pPr>
      <w:r w:rsidRPr="00B3017C">
        <w:rPr>
          <w:rFonts w:ascii="Times New Roman" w:hAnsi="Times New Roman"/>
          <w:color w:val="000000"/>
          <w:sz w:val="28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:rsidR="00B43B13" w:rsidRPr="00B3017C" w:rsidRDefault="00B3017C">
      <w:pPr>
        <w:spacing w:after="0"/>
        <w:ind w:firstLine="600"/>
        <w:jc w:val="both"/>
      </w:pPr>
      <w:r w:rsidRPr="00B3017C">
        <w:rPr>
          <w:rFonts w:ascii="Times New Roman" w:hAnsi="Times New Roman"/>
          <w:color w:val="000000"/>
          <w:sz w:val="28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:rsidR="00B43B13" w:rsidRPr="00B3017C" w:rsidRDefault="00B3017C">
      <w:pPr>
        <w:spacing w:after="0"/>
        <w:ind w:firstLine="600"/>
        <w:jc w:val="both"/>
      </w:pPr>
      <w:r w:rsidRPr="00B3017C">
        <w:rPr>
          <w:rFonts w:ascii="Times New Roman" w:hAnsi="Times New Roman"/>
          <w:color w:val="000000"/>
          <w:sz w:val="28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:rsidR="00B43B13" w:rsidRPr="00B3017C" w:rsidRDefault="00B3017C">
      <w:pPr>
        <w:spacing w:after="0"/>
        <w:ind w:firstLine="600"/>
        <w:jc w:val="both"/>
      </w:pPr>
      <w:r w:rsidRPr="00B3017C">
        <w:rPr>
          <w:rFonts w:ascii="Times New Roman" w:hAnsi="Times New Roman"/>
          <w:color w:val="000000"/>
          <w:sz w:val="28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:rsidR="00B43B13" w:rsidRPr="00B3017C" w:rsidRDefault="00B3017C">
      <w:pPr>
        <w:spacing w:after="0"/>
        <w:ind w:firstLine="600"/>
        <w:jc w:val="both"/>
      </w:pPr>
      <w:r w:rsidRPr="00B3017C">
        <w:rPr>
          <w:rFonts w:ascii="Times New Roman" w:hAnsi="Times New Roman"/>
          <w:color w:val="000000"/>
          <w:sz w:val="28"/>
        </w:rPr>
        <w:t xml:space="preserve">проявление </w:t>
      </w:r>
      <w:proofErr w:type="gramStart"/>
      <w:r w:rsidRPr="00B3017C">
        <w:rPr>
          <w:rFonts w:ascii="Times New Roman" w:hAnsi="Times New Roman"/>
          <w:color w:val="000000"/>
          <w:sz w:val="28"/>
        </w:rPr>
        <w:t>устойчивых</w:t>
      </w:r>
      <w:proofErr w:type="gramEnd"/>
      <w:r w:rsidRPr="00B3017C">
        <w:rPr>
          <w:rFonts w:ascii="Times New Roman" w:hAnsi="Times New Roman"/>
          <w:color w:val="000000"/>
          <w:sz w:val="28"/>
        </w:rPr>
        <w:t xml:space="preserve"> волевых качества и способность к </w:t>
      </w:r>
      <w:proofErr w:type="spellStart"/>
      <w:r w:rsidRPr="00B3017C">
        <w:rPr>
          <w:rFonts w:ascii="Times New Roman" w:hAnsi="Times New Roman"/>
          <w:color w:val="000000"/>
          <w:sz w:val="28"/>
        </w:rPr>
        <w:t>саморегуляции</w:t>
      </w:r>
      <w:proofErr w:type="spellEnd"/>
      <w:r w:rsidRPr="00B3017C">
        <w:rPr>
          <w:rFonts w:ascii="Times New Roman" w:hAnsi="Times New Roman"/>
          <w:color w:val="000000"/>
          <w:sz w:val="28"/>
        </w:rPr>
        <w:t>: организованность, аккуратность, трудолюбие, ответственность, умение справляться с доступными проблемами;</w:t>
      </w:r>
    </w:p>
    <w:p w:rsidR="00B43B13" w:rsidRPr="00B3017C" w:rsidRDefault="00B3017C">
      <w:pPr>
        <w:spacing w:after="0"/>
        <w:ind w:firstLine="600"/>
        <w:jc w:val="both"/>
      </w:pPr>
      <w:r w:rsidRPr="00B3017C">
        <w:rPr>
          <w:rFonts w:ascii="Times New Roman" w:hAnsi="Times New Roman"/>
          <w:color w:val="000000"/>
          <w:sz w:val="28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 w:rsidR="00B43B13" w:rsidRPr="00B3017C" w:rsidRDefault="00B43B13">
      <w:pPr>
        <w:spacing w:after="0"/>
        <w:ind w:left="120"/>
      </w:pPr>
      <w:bookmarkStart w:id="10" w:name="_Toc143620889"/>
      <w:bookmarkEnd w:id="10"/>
    </w:p>
    <w:p w:rsidR="00B43B13" w:rsidRPr="00B3017C" w:rsidRDefault="00B43B13">
      <w:pPr>
        <w:spacing w:after="0"/>
        <w:ind w:left="120"/>
      </w:pPr>
    </w:p>
    <w:p w:rsidR="00B43B13" w:rsidRPr="00B3017C" w:rsidRDefault="00B3017C">
      <w:pPr>
        <w:spacing w:after="0"/>
        <w:ind w:left="120"/>
      </w:pPr>
      <w:r w:rsidRPr="00B3017C"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B43B13" w:rsidRPr="00B3017C" w:rsidRDefault="00B3017C">
      <w:pPr>
        <w:spacing w:after="0"/>
        <w:ind w:firstLine="600"/>
        <w:jc w:val="both"/>
      </w:pPr>
      <w:r w:rsidRPr="00B3017C">
        <w:rPr>
          <w:rFonts w:ascii="Times New Roman" w:hAnsi="Times New Roman"/>
          <w:color w:val="000000"/>
          <w:sz w:val="28"/>
        </w:rPr>
        <w:t>В результате изучения технологии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B43B13" w:rsidRPr="00B3017C" w:rsidRDefault="00B43B13">
      <w:pPr>
        <w:spacing w:after="0" w:line="257" w:lineRule="auto"/>
        <w:ind w:left="120"/>
        <w:jc w:val="both"/>
      </w:pPr>
    </w:p>
    <w:p w:rsidR="00B43B13" w:rsidRPr="00B3017C" w:rsidRDefault="00B3017C">
      <w:pPr>
        <w:spacing w:after="0" w:line="257" w:lineRule="auto"/>
        <w:ind w:left="120"/>
        <w:jc w:val="both"/>
      </w:pPr>
      <w:r w:rsidRPr="00B3017C"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</w:p>
    <w:p w:rsidR="00B43B13" w:rsidRPr="00B3017C" w:rsidRDefault="00B3017C">
      <w:pPr>
        <w:spacing w:after="0" w:line="257" w:lineRule="auto"/>
        <w:ind w:left="120"/>
        <w:jc w:val="both"/>
      </w:pPr>
      <w:r w:rsidRPr="00B3017C">
        <w:rPr>
          <w:rFonts w:ascii="Times New Roman" w:hAnsi="Times New Roman"/>
          <w:b/>
          <w:color w:val="000000"/>
          <w:sz w:val="28"/>
        </w:rPr>
        <w:t>Базовые логические и исследовательские действия:</w:t>
      </w:r>
    </w:p>
    <w:p w:rsidR="00B43B13" w:rsidRPr="00B3017C" w:rsidRDefault="00B3017C">
      <w:pPr>
        <w:spacing w:after="0"/>
        <w:ind w:firstLine="600"/>
        <w:jc w:val="both"/>
      </w:pPr>
      <w:r w:rsidRPr="00B3017C">
        <w:rPr>
          <w:rFonts w:ascii="Times New Roman" w:hAnsi="Times New Roman"/>
          <w:color w:val="000000"/>
          <w:sz w:val="28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B43B13" w:rsidRPr="00B3017C" w:rsidRDefault="00B3017C">
      <w:pPr>
        <w:spacing w:after="0"/>
        <w:ind w:firstLine="600"/>
        <w:jc w:val="both"/>
      </w:pPr>
      <w:r w:rsidRPr="00B3017C">
        <w:rPr>
          <w:rFonts w:ascii="Times New Roman" w:hAnsi="Times New Roman"/>
          <w:color w:val="000000"/>
          <w:sz w:val="28"/>
        </w:rPr>
        <w:t xml:space="preserve">ориентироваться в терминах и понятиях, используемых в технологии (в пределах </w:t>
      </w:r>
      <w:proofErr w:type="gramStart"/>
      <w:r w:rsidRPr="00B3017C">
        <w:rPr>
          <w:rFonts w:ascii="Times New Roman" w:hAnsi="Times New Roman"/>
          <w:color w:val="000000"/>
          <w:sz w:val="28"/>
        </w:rPr>
        <w:t>изученного</w:t>
      </w:r>
      <w:proofErr w:type="gramEnd"/>
      <w:r w:rsidRPr="00B3017C">
        <w:rPr>
          <w:rFonts w:ascii="Times New Roman" w:hAnsi="Times New Roman"/>
          <w:color w:val="000000"/>
          <w:sz w:val="28"/>
        </w:rPr>
        <w:t>), использовать изученную терминологию в своих устных и письменных высказываниях;</w:t>
      </w:r>
    </w:p>
    <w:p w:rsidR="00B43B13" w:rsidRPr="00B3017C" w:rsidRDefault="00B3017C">
      <w:pPr>
        <w:spacing w:after="0"/>
        <w:ind w:firstLine="600"/>
        <w:jc w:val="both"/>
      </w:pPr>
      <w:r w:rsidRPr="00B3017C">
        <w:rPr>
          <w:rFonts w:ascii="Times New Roman" w:hAnsi="Times New Roman"/>
          <w:color w:val="000000"/>
          <w:sz w:val="28"/>
        </w:rPr>
        <w:t>осуществлять анализ объектов и изделий с выделением существенных и несущественных признаков;</w:t>
      </w:r>
    </w:p>
    <w:p w:rsidR="00B43B13" w:rsidRPr="00B3017C" w:rsidRDefault="00B3017C">
      <w:pPr>
        <w:spacing w:after="0"/>
        <w:ind w:firstLine="600"/>
        <w:jc w:val="both"/>
      </w:pPr>
      <w:r w:rsidRPr="00B3017C">
        <w:rPr>
          <w:rFonts w:ascii="Times New Roman" w:hAnsi="Times New Roman"/>
          <w:color w:val="000000"/>
          <w:sz w:val="28"/>
        </w:rPr>
        <w:t>сравнивать группы объектов (изделий), выделять в них общее и различия;</w:t>
      </w:r>
    </w:p>
    <w:p w:rsidR="00B43B13" w:rsidRPr="00B3017C" w:rsidRDefault="00B3017C">
      <w:pPr>
        <w:spacing w:after="0"/>
        <w:ind w:firstLine="600"/>
        <w:jc w:val="both"/>
      </w:pPr>
      <w:r w:rsidRPr="00B3017C">
        <w:rPr>
          <w:rFonts w:ascii="Times New Roman" w:hAnsi="Times New Roman"/>
          <w:color w:val="000000"/>
          <w:sz w:val="28"/>
        </w:rPr>
        <w:t>делать обобщения (технико-технологического и декоративно-художественного характера) по изучаемой тематике;</w:t>
      </w:r>
    </w:p>
    <w:p w:rsidR="00B43B13" w:rsidRPr="00B3017C" w:rsidRDefault="00B3017C">
      <w:pPr>
        <w:spacing w:after="0"/>
        <w:ind w:firstLine="600"/>
        <w:jc w:val="both"/>
      </w:pPr>
      <w:r w:rsidRPr="00B3017C">
        <w:rPr>
          <w:rFonts w:ascii="Times New Roman" w:hAnsi="Times New Roman"/>
          <w:color w:val="000000"/>
          <w:sz w:val="28"/>
        </w:rPr>
        <w:t>использовать схемы, модели и простейшие чертежи в собственной практической творческой деятельности;</w:t>
      </w:r>
    </w:p>
    <w:p w:rsidR="00B43B13" w:rsidRPr="00B3017C" w:rsidRDefault="00B3017C">
      <w:pPr>
        <w:spacing w:after="0"/>
        <w:ind w:firstLine="600"/>
        <w:jc w:val="both"/>
      </w:pPr>
      <w:r w:rsidRPr="00B3017C">
        <w:rPr>
          <w:rFonts w:ascii="Times New Roman" w:hAnsi="Times New Roman"/>
          <w:color w:val="000000"/>
          <w:sz w:val="28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:rsidR="00B43B13" w:rsidRPr="00B3017C" w:rsidRDefault="00B3017C">
      <w:pPr>
        <w:spacing w:after="0"/>
        <w:ind w:firstLine="600"/>
        <w:jc w:val="both"/>
      </w:pPr>
      <w:r w:rsidRPr="00B3017C">
        <w:rPr>
          <w:rFonts w:ascii="Times New Roman" w:hAnsi="Times New Roman"/>
          <w:color w:val="000000"/>
          <w:sz w:val="28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:rsidR="00B43B13" w:rsidRPr="00B3017C" w:rsidRDefault="00B3017C">
      <w:pPr>
        <w:spacing w:after="0"/>
        <w:ind w:left="120"/>
        <w:jc w:val="both"/>
      </w:pPr>
      <w:r w:rsidRPr="00B3017C"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B43B13" w:rsidRPr="00B3017C" w:rsidRDefault="00B3017C">
      <w:pPr>
        <w:spacing w:after="0"/>
        <w:ind w:firstLine="600"/>
        <w:jc w:val="both"/>
      </w:pPr>
      <w:r w:rsidRPr="00B3017C">
        <w:rPr>
          <w:rFonts w:ascii="Times New Roman" w:hAnsi="Times New Roman"/>
          <w:color w:val="000000"/>
          <w:sz w:val="28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:rsidR="00B43B13" w:rsidRPr="00B3017C" w:rsidRDefault="00B3017C">
      <w:pPr>
        <w:spacing w:after="0"/>
        <w:ind w:firstLine="600"/>
        <w:jc w:val="both"/>
      </w:pPr>
      <w:r w:rsidRPr="00B3017C">
        <w:rPr>
          <w:rFonts w:ascii="Times New Roman" w:hAnsi="Times New Roman"/>
          <w:color w:val="000000"/>
          <w:sz w:val="28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:rsidR="00B43B13" w:rsidRPr="00B3017C" w:rsidRDefault="00B3017C">
      <w:pPr>
        <w:spacing w:after="0"/>
        <w:ind w:firstLine="600"/>
        <w:jc w:val="both"/>
      </w:pPr>
      <w:r w:rsidRPr="00B3017C">
        <w:rPr>
          <w:rFonts w:ascii="Times New Roman" w:hAnsi="Times New Roman"/>
          <w:color w:val="000000"/>
          <w:sz w:val="28"/>
        </w:rPr>
        <w:lastRenderedPageBreak/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:rsidR="00B43B13" w:rsidRPr="00B3017C" w:rsidRDefault="00B3017C">
      <w:pPr>
        <w:spacing w:after="0"/>
        <w:ind w:firstLine="600"/>
        <w:jc w:val="both"/>
      </w:pPr>
      <w:r w:rsidRPr="00B3017C">
        <w:rPr>
          <w:rFonts w:ascii="Times New Roman" w:hAnsi="Times New Roman"/>
          <w:color w:val="000000"/>
          <w:sz w:val="28"/>
        </w:rPr>
        <w:t>следовать при выполнении работы инструкциям учителя или представленным в других информационных источниках.</w:t>
      </w:r>
    </w:p>
    <w:p w:rsidR="00B43B13" w:rsidRPr="00B3017C" w:rsidRDefault="00B43B13">
      <w:pPr>
        <w:spacing w:after="0"/>
        <w:ind w:left="120"/>
        <w:jc w:val="both"/>
      </w:pPr>
    </w:p>
    <w:p w:rsidR="00B43B13" w:rsidRPr="00B3017C" w:rsidRDefault="00B3017C">
      <w:pPr>
        <w:spacing w:after="0"/>
        <w:ind w:left="120"/>
        <w:jc w:val="both"/>
      </w:pPr>
      <w:r w:rsidRPr="00B3017C"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B43B13" w:rsidRPr="00B3017C" w:rsidRDefault="00B3017C">
      <w:pPr>
        <w:spacing w:after="0"/>
        <w:ind w:firstLine="600"/>
        <w:jc w:val="both"/>
      </w:pPr>
      <w:r w:rsidRPr="00B3017C">
        <w:rPr>
          <w:rFonts w:ascii="Times New Roman" w:hAnsi="Times New Roman"/>
          <w:color w:val="000000"/>
          <w:sz w:val="28"/>
        </w:rPr>
        <w:t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 w:rsidR="00B43B13" w:rsidRPr="00B3017C" w:rsidRDefault="00B3017C">
      <w:pPr>
        <w:spacing w:after="0"/>
        <w:ind w:firstLine="600"/>
        <w:jc w:val="both"/>
      </w:pPr>
      <w:r w:rsidRPr="00B3017C">
        <w:rPr>
          <w:rFonts w:ascii="Times New Roman" w:hAnsi="Times New Roman"/>
          <w:color w:val="000000"/>
          <w:sz w:val="28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:rsidR="00B43B13" w:rsidRPr="00B3017C" w:rsidRDefault="00B3017C">
      <w:pPr>
        <w:spacing w:after="0"/>
        <w:ind w:firstLine="600"/>
        <w:jc w:val="both"/>
      </w:pPr>
      <w:r w:rsidRPr="00B3017C">
        <w:rPr>
          <w:rFonts w:ascii="Times New Roman" w:hAnsi="Times New Roman"/>
          <w:color w:val="000000"/>
          <w:sz w:val="28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:rsidR="00B43B13" w:rsidRPr="00B3017C" w:rsidRDefault="00B3017C">
      <w:pPr>
        <w:spacing w:after="0"/>
        <w:ind w:firstLine="600"/>
        <w:jc w:val="both"/>
      </w:pPr>
      <w:r w:rsidRPr="00B3017C">
        <w:rPr>
          <w:rFonts w:ascii="Times New Roman" w:hAnsi="Times New Roman"/>
          <w:color w:val="000000"/>
          <w:sz w:val="28"/>
        </w:rPr>
        <w:t>объяснять последовательность совершаемых действий при создании изделия.</w:t>
      </w:r>
    </w:p>
    <w:p w:rsidR="00B43B13" w:rsidRPr="00B3017C" w:rsidRDefault="00B43B13">
      <w:pPr>
        <w:spacing w:after="0"/>
        <w:ind w:left="120"/>
        <w:jc w:val="both"/>
      </w:pPr>
    </w:p>
    <w:p w:rsidR="00B43B13" w:rsidRPr="00B3017C" w:rsidRDefault="00B3017C">
      <w:pPr>
        <w:spacing w:after="0"/>
        <w:ind w:left="120"/>
        <w:jc w:val="both"/>
      </w:pPr>
      <w:r w:rsidRPr="00B3017C"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действия:</w:t>
      </w:r>
    </w:p>
    <w:p w:rsidR="00B43B13" w:rsidRPr="00B3017C" w:rsidRDefault="00B3017C">
      <w:pPr>
        <w:spacing w:after="0"/>
        <w:ind w:firstLine="600"/>
        <w:jc w:val="both"/>
      </w:pPr>
      <w:r w:rsidRPr="00B3017C">
        <w:rPr>
          <w:rFonts w:ascii="Times New Roman" w:hAnsi="Times New Roman"/>
          <w:color w:val="000000"/>
          <w:sz w:val="28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:rsidR="00B43B13" w:rsidRPr="00B3017C" w:rsidRDefault="00B3017C">
      <w:pPr>
        <w:spacing w:after="0"/>
        <w:ind w:firstLine="600"/>
        <w:jc w:val="both"/>
      </w:pPr>
      <w:r w:rsidRPr="00B3017C">
        <w:rPr>
          <w:rFonts w:ascii="Times New Roman" w:hAnsi="Times New Roman"/>
          <w:color w:val="000000"/>
          <w:sz w:val="28"/>
        </w:rPr>
        <w:t>выполнять правила безопасности труда при выполнении работы;</w:t>
      </w:r>
    </w:p>
    <w:p w:rsidR="00B43B13" w:rsidRPr="00B3017C" w:rsidRDefault="00B3017C">
      <w:pPr>
        <w:spacing w:after="0"/>
        <w:ind w:firstLine="600"/>
        <w:jc w:val="both"/>
      </w:pPr>
      <w:r w:rsidRPr="00B3017C">
        <w:rPr>
          <w:rFonts w:ascii="Times New Roman" w:hAnsi="Times New Roman"/>
          <w:color w:val="000000"/>
          <w:sz w:val="28"/>
        </w:rPr>
        <w:t>планировать работу, соотносить свои действия с поставленной целью;</w:t>
      </w:r>
    </w:p>
    <w:p w:rsidR="00B43B13" w:rsidRPr="00B3017C" w:rsidRDefault="00B3017C">
      <w:pPr>
        <w:spacing w:after="0"/>
        <w:ind w:firstLine="600"/>
        <w:jc w:val="both"/>
      </w:pPr>
      <w:r w:rsidRPr="00B3017C">
        <w:rPr>
          <w:rFonts w:ascii="Times New Roman" w:hAnsi="Times New Roman"/>
          <w:color w:val="000000"/>
          <w:sz w:val="28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:rsidR="00B43B13" w:rsidRPr="00B3017C" w:rsidRDefault="00B3017C">
      <w:pPr>
        <w:spacing w:after="0"/>
        <w:ind w:firstLine="600"/>
        <w:jc w:val="both"/>
      </w:pPr>
      <w:r w:rsidRPr="00B3017C">
        <w:rPr>
          <w:rFonts w:ascii="Times New Roman" w:hAnsi="Times New Roman"/>
          <w:color w:val="000000"/>
          <w:sz w:val="28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:rsidR="00B43B13" w:rsidRPr="00B3017C" w:rsidRDefault="00B3017C">
      <w:pPr>
        <w:spacing w:after="0"/>
        <w:ind w:firstLine="600"/>
        <w:jc w:val="both"/>
      </w:pPr>
      <w:r w:rsidRPr="00B3017C">
        <w:rPr>
          <w:rFonts w:ascii="Times New Roman" w:hAnsi="Times New Roman"/>
          <w:color w:val="000000"/>
          <w:sz w:val="28"/>
        </w:rPr>
        <w:t xml:space="preserve">проявлять </w:t>
      </w:r>
      <w:proofErr w:type="gramStart"/>
      <w:r w:rsidRPr="00B3017C">
        <w:rPr>
          <w:rFonts w:ascii="Times New Roman" w:hAnsi="Times New Roman"/>
          <w:color w:val="000000"/>
          <w:sz w:val="28"/>
        </w:rPr>
        <w:t>волевую</w:t>
      </w:r>
      <w:proofErr w:type="gramEnd"/>
      <w:r w:rsidRPr="00B3017C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 w:rsidRPr="00B3017C">
        <w:rPr>
          <w:rFonts w:ascii="Times New Roman" w:hAnsi="Times New Roman"/>
          <w:color w:val="000000"/>
          <w:sz w:val="28"/>
        </w:rPr>
        <w:t>саморегуляцию</w:t>
      </w:r>
      <w:proofErr w:type="spellEnd"/>
      <w:r w:rsidRPr="00B3017C">
        <w:rPr>
          <w:rFonts w:ascii="Times New Roman" w:hAnsi="Times New Roman"/>
          <w:color w:val="000000"/>
          <w:sz w:val="28"/>
        </w:rPr>
        <w:t xml:space="preserve"> при выполнении работы.</w:t>
      </w:r>
    </w:p>
    <w:p w:rsidR="00B43B13" w:rsidRPr="00B3017C" w:rsidRDefault="00B43B13">
      <w:pPr>
        <w:spacing w:after="0"/>
        <w:ind w:left="120"/>
        <w:jc w:val="both"/>
      </w:pPr>
    </w:p>
    <w:p w:rsidR="00B43B13" w:rsidRPr="00B3017C" w:rsidRDefault="00B3017C">
      <w:pPr>
        <w:spacing w:after="0"/>
        <w:ind w:left="120"/>
        <w:jc w:val="both"/>
      </w:pPr>
      <w:r w:rsidRPr="00B3017C">
        <w:rPr>
          <w:rFonts w:ascii="Times New Roman" w:hAnsi="Times New Roman"/>
          <w:b/>
          <w:color w:val="000000"/>
          <w:sz w:val="28"/>
        </w:rPr>
        <w:t>Совместная деятельность:</w:t>
      </w:r>
    </w:p>
    <w:p w:rsidR="00B43B13" w:rsidRPr="00B3017C" w:rsidRDefault="00B3017C">
      <w:pPr>
        <w:spacing w:after="0"/>
        <w:ind w:firstLine="600"/>
        <w:jc w:val="both"/>
      </w:pPr>
      <w:r w:rsidRPr="00B3017C">
        <w:rPr>
          <w:rFonts w:ascii="Times New Roman" w:hAnsi="Times New Roman"/>
          <w:color w:val="000000"/>
          <w:sz w:val="28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 w:rsidR="00B43B13" w:rsidRPr="00B3017C" w:rsidRDefault="00B3017C">
      <w:pPr>
        <w:spacing w:after="0"/>
        <w:ind w:firstLine="600"/>
        <w:jc w:val="both"/>
      </w:pPr>
      <w:r w:rsidRPr="00B3017C">
        <w:rPr>
          <w:rFonts w:ascii="Times New Roman" w:hAnsi="Times New Roman"/>
          <w:color w:val="000000"/>
          <w:sz w:val="28"/>
        </w:rPr>
        <w:lastRenderedPageBreak/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:rsidR="00B43B13" w:rsidRPr="00B3017C" w:rsidRDefault="00B3017C">
      <w:pPr>
        <w:spacing w:after="0"/>
        <w:ind w:firstLine="600"/>
        <w:jc w:val="both"/>
      </w:pPr>
      <w:r w:rsidRPr="00B3017C">
        <w:rPr>
          <w:rFonts w:ascii="Times New Roman" w:hAnsi="Times New Roman"/>
          <w:color w:val="000000"/>
          <w:sz w:val="28"/>
        </w:rPr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:rsidR="00B43B13" w:rsidRPr="00B3017C" w:rsidRDefault="00B43B13">
      <w:pPr>
        <w:spacing w:after="0"/>
        <w:ind w:left="120"/>
      </w:pPr>
      <w:bookmarkStart w:id="11" w:name="_Toc143620890"/>
      <w:bookmarkStart w:id="12" w:name="_Toc134720971"/>
      <w:bookmarkEnd w:id="11"/>
      <w:bookmarkEnd w:id="12"/>
    </w:p>
    <w:p w:rsidR="00B43B13" w:rsidRPr="00B3017C" w:rsidRDefault="00B3017C" w:rsidP="00B3017C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B3017C">
        <w:rPr>
          <w:rFonts w:ascii="Times New Roman" w:hAnsi="Times New Roman" w:cs="Times New Roman"/>
          <w:b/>
          <w:sz w:val="28"/>
          <w:szCs w:val="28"/>
        </w:rPr>
        <w:t>ПРЕДМЕТНЫЕ РЕЗУЛЬТАТЫ</w:t>
      </w:r>
    </w:p>
    <w:p w:rsidR="00B43B13" w:rsidRPr="00B3017C" w:rsidRDefault="00B3017C" w:rsidP="00B3017C">
      <w:pPr>
        <w:spacing w:after="0"/>
        <w:jc w:val="both"/>
      </w:pPr>
      <w:r w:rsidRPr="00B3017C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B3017C">
        <w:rPr>
          <w:rFonts w:ascii="Times New Roman" w:hAnsi="Times New Roman"/>
          <w:b/>
          <w:i/>
          <w:color w:val="000000"/>
          <w:sz w:val="28"/>
        </w:rPr>
        <w:t>во 2 классе</w:t>
      </w:r>
      <w:r w:rsidRPr="00B3017C">
        <w:rPr>
          <w:rFonts w:ascii="Times New Roman" w:hAnsi="Times New Roman"/>
          <w:i/>
          <w:color w:val="000000"/>
          <w:sz w:val="28"/>
        </w:rPr>
        <w:t xml:space="preserve"> </w:t>
      </w:r>
      <w:proofErr w:type="gramStart"/>
      <w:r w:rsidRPr="00B3017C">
        <w:rPr>
          <w:rFonts w:ascii="Times New Roman" w:hAnsi="Times New Roman"/>
          <w:color w:val="000000"/>
          <w:sz w:val="28"/>
        </w:rPr>
        <w:t>обучающийся</w:t>
      </w:r>
      <w:proofErr w:type="gramEnd"/>
      <w:r w:rsidRPr="00B3017C">
        <w:rPr>
          <w:rFonts w:ascii="Times New Roman" w:hAnsi="Times New Roman"/>
          <w:color w:val="000000"/>
          <w:sz w:val="28"/>
        </w:rPr>
        <w:t xml:space="preserve"> получит следующие предметные результаты по отдельным темам программы по технологии:</w:t>
      </w:r>
    </w:p>
    <w:p w:rsidR="00B43B13" w:rsidRPr="00B3017C" w:rsidRDefault="00B3017C">
      <w:pPr>
        <w:spacing w:after="0"/>
        <w:ind w:firstLine="600"/>
        <w:jc w:val="both"/>
      </w:pPr>
      <w:proofErr w:type="gramStart"/>
      <w:r w:rsidRPr="00B3017C">
        <w:rPr>
          <w:rFonts w:ascii="Times New Roman" w:hAnsi="Times New Roman"/>
          <w:color w:val="000000"/>
          <w:sz w:val="28"/>
        </w:rPr>
        <w:t>понимать смысл понятий «инструкционная» («технологическая») карта, «чертёж», «эскиз», «линии чертежа», «развёртка», «макет», «модель», «технология», «технологические операции», «способы обработки» и использовать их в практической деятельности;</w:t>
      </w:r>
      <w:proofErr w:type="gramEnd"/>
    </w:p>
    <w:p w:rsidR="00B43B13" w:rsidRPr="00B3017C" w:rsidRDefault="00B3017C">
      <w:pPr>
        <w:spacing w:after="0"/>
        <w:ind w:firstLine="600"/>
        <w:jc w:val="both"/>
      </w:pPr>
      <w:r w:rsidRPr="00B3017C">
        <w:rPr>
          <w:rFonts w:ascii="Times New Roman" w:hAnsi="Times New Roman"/>
          <w:color w:val="000000"/>
          <w:sz w:val="28"/>
        </w:rPr>
        <w:t>выполнять задания по самостоятельно составленному плану;</w:t>
      </w:r>
    </w:p>
    <w:p w:rsidR="00B43B13" w:rsidRPr="00B3017C" w:rsidRDefault="00B3017C">
      <w:pPr>
        <w:spacing w:after="0"/>
        <w:ind w:firstLine="600"/>
        <w:jc w:val="both"/>
      </w:pPr>
      <w:r w:rsidRPr="00B3017C">
        <w:rPr>
          <w:rFonts w:ascii="Times New Roman" w:hAnsi="Times New Roman"/>
          <w:color w:val="000000"/>
          <w:sz w:val="28"/>
        </w:rPr>
        <w:t>распознавать элементарные общие правила создания рукотворного мира (прочность, удобство, эстетическая выразительность – симметрия, асимметрия, равновесие), наблюдать гармонию предметов и окружающей среды, называть характерные особенности изученных видов декоративно-прикладного искусства;</w:t>
      </w:r>
    </w:p>
    <w:p w:rsidR="00B43B13" w:rsidRPr="00B3017C" w:rsidRDefault="00B3017C">
      <w:pPr>
        <w:spacing w:after="0"/>
        <w:ind w:firstLine="600"/>
        <w:jc w:val="both"/>
      </w:pPr>
      <w:r w:rsidRPr="00B3017C">
        <w:rPr>
          <w:rFonts w:ascii="Times New Roman" w:hAnsi="Times New Roman"/>
          <w:color w:val="000000"/>
          <w:sz w:val="28"/>
        </w:rPr>
        <w:t>выделять, называть и применять изученные общие правила создания рукотворного мира в своей предметно-творческой деятельности;</w:t>
      </w:r>
    </w:p>
    <w:p w:rsidR="00B43B13" w:rsidRPr="00B3017C" w:rsidRDefault="00B3017C">
      <w:pPr>
        <w:spacing w:after="0"/>
        <w:ind w:firstLine="600"/>
        <w:jc w:val="both"/>
      </w:pPr>
      <w:r w:rsidRPr="00B3017C">
        <w:rPr>
          <w:rFonts w:ascii="Times New Roman" w:hAnsi="Times New Roman"/>
          <w:color w:val="000000"/>
          <w:sz w:val="28"/>
        </w:rPr>
        <w:t>самостоятельно готовить рабочее место в соответствии с видом деятельности, поддерживать порядок во время работы, убирать рабочее место;</w:t>
      </w:r>
    </w:p>
    <w:p w:rsidR="00B43B13" w:rsidRPr="00B3017C" w:rsidRDefault="00B3017C">
      <w:pPr>
        <w:spacing w:after="0"/>
        <w:ind w:firstLine="600"/>
        <w:jc w:val="both"/>
      </w:pPr>
      <w:r w:rsidRPr="00B3017C">
        <w:rPr>
          <w:rFonts w:ascii="Times New Roman" w:hAnsi="Times New Roman"/>
          <w:color w:val="000000"/>
          <w:sz w:val="28"/>
        </w:rPr>
        <w:t>анализировать задание (образец) по предложенным вопросам, памятке или инструкции, самостоятельно выполнять доступные задания с опорой на инструкционную (технологическую) карту;</w:t>
      </w:r>
    </w:p>
    <w:p w:rsidR="00B43B13" w:rsidRPr="00B3017C" w:rsidRDefault="00B3017C">
      <w:pPr>
        <w:spacing w:after="0"/>
        <w:ind w:firstLine="600"/>
        <w:jc w:val="both"/>
      </w:pPr>
      <w:r w:rsidRPr="00B3017C">
        <w:rPr>
          <w:rFonts w:ascii="Times New Roman" w:hAnsi="Times New Roman"/>
          <w:color w:val="000000"/>
          <w:sz w:val="28"/>
        </w:rPr>
        <w:t>самостоятельно отбирать материалы и инструменты для работы, исследовать свойства новых изучаемых материалов (толстый картон, натуральные ткани, нитки, проволока и другие);</w:t>
      </w:r>
    </w:p>
    <w:p w:rsidR="00B43B13" w:rsidRPr="00B3017C" w:rsidRDefault="00B3017C">
      <w:pPr>
        <w:spacing w:after="0"/>
        <w:ind w:firstLine="600"/>
        <w:jc w:val="both"/>
      </w:pPr>
      <w:r w:rsidRPr="00B3017C">
        <w:rPr>
          <w:rFonts w:ascii="Times New Roman" w:hAnsi="Times New Roman"/>
          <w:color w:val="000000"/>
          <w:sz w:val="28"/>
        </w:rPr>
        <w:t>читать простейшие чертежи (эскизы), называть линии чертежа (линия контура и надреза, линия выносная и размерная, линия сгиба, линия симметрии);</w:t>
      </w:r>
    </w:p>
    <w:p w:rsidR="00B43B13" w:rsidRPr="00B3017C" w:rsidRDefault="00B3017C">
      <w:pPr>
        <w:spacing w:after="0"/>
        <w:ind w:firstLine="600"/>
        <w:jc w:val="both"/>
      </w:pPr>
      <w:r w:rsidRPr="00B3017C">
        <w:rPr>
          <w:rFonts w:ascii="Times New Roman" w:hAnsi="Times New Roman"/>
          <w:color w:val="000000"/>
          <w:sz w:val="28"/>
        </w:rPr>
        <w:t xml:space="preserve">выполнять экономную разметку прямоугольника (от двух прямых углов и одного прямого угла) с помощью чертёжных инструментов (линейки, </w:t>
      </w:r>
      <w:r w:rsidRPr="00B3017C">
        <w:rPr>
          <w:rFonts w:ascii="Times New Roman" w:hAnsi="Times New Roman"/>
          <w:color w:val="000000"/>
          <w:sz w:val="28"/>
        </w:rPr>
        <w:lastRenderedPageBreak/>
        <w:t>угольника) с опорой на простейший чертёж (эскиз), чертить окружность с помощью циркуля;</w:t>
      </w:r>
    </w:p>
    <w:p w:rsidR="00B43B13" w:rsidRPr="00B3017C" w:rsidRDefault="00B3017C">
      <w:pPr>
        <w:spacing w:after="0"/>
        <w:ind w:firstLine="600"/>
        <w:jc w:val="both"/>
      </w:pPr>
      <w:r w:rsidRPr="00B3017C">
        <w:rPr>
          <w:rFonts w:ascii="Times New Roman" w:hAnsi="Times New Roman"/>
          <w:color w:val="000000"/>
          <w:sz w:val="28"/>
        </w:rPr>
        <w:t xml:space="preserve">выполнять </w:t>
      </w:r>
      <w:proofErr w:type="spellStart"/>
      <w:r w:rsidRPr="00B3017C">
        <w:rPr>
          <w:rFonts w:ascii="Times New Roman" w:hAnsi="Times New Roman"/>
          <w:color w:val="000000"/>
          <w:sz w:val="28"/>
        </w:rPr>
        <w:t>биговку</w:t>
      </w:r>
      <w:proofErr w:type="spellEnd"/>
      <w:r w:rsidRPr="00B3017C">
        <w:rPr>
          <w:rFonts w:ascii="Times New Roman" w:hAnsi="Times New Roman"/>
          <w:color w:val="000000"/>
          <w:sz w:val="28"/>
        </w:rPr>
        <w:t>;</w:t>
      </w:r>
    </w:p>
    <w:p w:rsidR="00B43B13" w:rsidRPr="00B3017C" w:rsidRDefault="00B3017C">
      <w:pPr>
        <w:spacing w:after="0"/>
        <w:ind w:firstLine="600"/>
        <w:jc w:val="both"/>
      </w:pPr>
      <w:r w:rsidRPr="00B3017C">
        <w:rPr>
          <w:rFonts w:ascii="Times New Roman" w:hAnsi="Times New Roman"/>
          <w:color w:val="000000"/>
          <w:sz w:val="28"/>
        </w:rPr>
        <w:t>выполнять построение простейшего лекала (выкройки) правильной геометрической формы и разметку деталей кроя на ткани по нему/ней;</w:t>
      </w:r>
    </w:p>
    <w:p w:rsidR="00B43B13" w:rsidRPr="00B3017C" w:rsidRDefault="00B3017C">
      <w:pPr>
        <w:spacing w:after="0"/>
        <w:ind w:firstLine="600"/>
        <w:jc w:val="both"/>
      </w:pPr>
      <w:r w:rsidRPr="00B3017C">
        <w:rPr>
          <w:rFonts w:ascii="Times New Roman" w:hAnsi="Times New Roman"/>
          <w:color w:val="000000"/>
          <w:sz w:val="28"/>
        </w:rPr>
        <w:t>оформлять изделия и соединять детали освоенными ручными строчками;</w:t>
      </w:r>
    </w:p>
    <w:p w:rsidR="00B43B13" w:rsidRPr="00B3017C" w:rsidRDefault="00B3017C">
      <w:pPr>
        <w:spacing w:after="0"/>
        <w:ind w:firstLine="600"/>
        <w:jc w:val="both"/>
      </w:pPr>
      <w:r w:rsidRPr="00B3017C">
        <w:rPr>
          <w:rFonts w:ascii="Times New Roman" w:hAnsi="Times New Roman"/>
          <w:color w:val="000000"/>
          <w:sz w:val="28"/>
        </w:rPr>
        <w:t>понимать смысл понятия «развёртка» (трёхмерного предмета), соотносить объёмную конструкцию с изображениями её развёртки;</w:t>
      </w:r>
    </w:p>
    <w:p w:rsidR="00B43B13" w:rsidRPr="00B3017C" w:rsidRDefault="00B3017C">
      <w:pPr>
        <w:spacing w:after="0"/>
        <w:ind w:firstLine="600"/>
        <w:jc w:val="both"/>
      </w:pPr>
      <w:r w:rsidRPr="00B3017C">
        <w:rPr>
          <w:rFonts w:ascii="Times New Roman" w:hAnsi="Times New Roman"/>
          <w:color w:val="000000"/>
          <w:sz w:val="28"/>
        </w:rPr>
        <w:t>отличать макет от модели, строить трёхмерный макет из готовой развёртки;</w:t>
      </w:r>
    </w:p>
    <w:p w:rsidR="00B43B13" w:rsidRPr="00B3017C" w:rsidRDefault="00B3017C">
      <w:pPr>
        <w:spacing w:after="0"/>
        <w:ind w:firstLine="600"/>
        <w:jc w:val="both"/>
      </w:pPr>
      <w:r w:rsidRPr="00B3017C">
        <w:rPr>
          <w:rFonts w:ascii="Times New Roman" w:hAnsi="Times New Roman"/>
          <w:color w:val="000000"/>
          <w:sz w:val="28"/>
        </w:rPr>
        <w:t>определять неподвижный и подвижный способ соединения деталей и выполнять подвижное и неподвижное соединения известными способами;</w:t>
      </w:r>
    </w:p>
    <w:p w:rsidR="00B43B13" w:rsidRPr="00B3017C" w:rsidRDefault="00B3017C">
      <w:pPr>
        <w:spacing w:after="0"/>
        <w:ind w:firstLine="600"/>
        <w:jc w:val="both"/>
      </w:pPr>
      <w:r w:rsidRPr="00B3017C">
        <w:rPr>
          <w:rFonts w:ascii="Times New Roman" w:hAnsi="Times New Roman"/>
          <w:color w:val="000000"/>
          <w:sz w:val="28"/>
        </w:rPr>
        <w:t>конструировать и моделировать изделия из различных материалов по модели, простейшему чертежу или эскизу;</w:t>
      </w:r>
    </w:p>
    <w:p w:rsidR="00B43B13" w:rsidRPr="00B3017C" w:rsidRDefault="00B3017C">
      <w:pPr>
        <w:spacing w:after="0"/>
        <w:ind w:firstLine="600"/>
        <w:jc w:val="both"/>
      </w:pPr>
      <w:r w:rsidRPr="00B3017C">
        <w:rPr>
          <w:rFonts w:ascii="Times New Roman" w:hAnsi="Times New Roman"/>
          <w:color w:val="000000"/>
          <w:sz w:val="28"/>
        </w:rPr>
        <w:t>решать несложные конструкторско-технологические задачи;</w:t>
      </w:r>
    </w:p>
    <w:p w:rsidR="00B43B13" w:rsidRPr="00B3017C" w:rsidRDefault="00B3017C">
      <w:pPr>
        <w:spacing w:after="0"/>
        <w:ind w:firstLine="600"/>
        <w:jc w:val="both"/>
      </w:pPr>
      <w:r w:rsidRPr="00B3017C">
        <w:rPr>
          <w:rFonts w:ascii="Times New Roman" w:hAnsi="Times New Roman"/>
          <w:color w:val="000000"/>
          <w:sz w:val="28"/>
        </w:rPr>
        <w:t>применять освоенные знания и практические умения (технологические, графические, конструкторские) в самостоятельной интеллектуальной и практической деятельности;</w:t>
      </w:r>
    </w:p>
    <w:p w:rsidR="00B43B13" w:rsidRPr="00B3017C" w:rsidRDefault="00B3017C">
      <w:pPr>
        <w:spacing w:after="0"/>
        <w:ind w:firstLine="600"/>
        <w:jc w:val="both"/>
      </w:pPr>
      <w:r w:rsidRPr="00B3017C">
        <w:rPr>
          <w:rFonts w:ascii="Times New Roman" w:hAnsi="Times New Roman"/>
          <w:color w:val="000000"/>
          <w:sz w:val="28"/>
        </w:rPr>
        <w:t>делать выбор, какое мнение принять – своё или другое, высказанное в ходе обсуждения;</w:t>
      </w:r>
    </w:p>
    <w:p w:rsidR="00B43B13" w:rsidRPr="00B3017C" w:rsidRDefault="00B3017C">
      <w:pPr>
        <w:spacing w:after="0"/>
        <w:ind w:firstLine="600"/>
        <w:jc w:val="both"/>
      </w:pPr>
      <w:r w:rsidRPr="00B3017C">
        <w:rPr>
          <w:rFonts w:ascii="Times New Roman" w:hAnsi="Times New Roman"/>
          <w:color w:val="000000"/>
          <w:sz w:val="28"/>
        </w:rPr>
        <w:t>выполнять работу в малых группах, осуществлять сотрудничество;</w:t>
      </w:r>
    </w:p>
    <w:p w:rsidR="00B43B13" w:rsidRPr="00B3017C" w:rsidRDefault="00B3017C">
      <w:pPr>
        <w:spacing w:after="0"/>
        <w:ind w:firstLine="600"/>
        <w:jc w:val="both"/>
      </w:pPr>
      <w:r w:rsidRPr="00B3017C">
        <w:rPr>
          <w:rFonts w:ascii="Times New Roman" w:hAnsi="Times New Roman"/>
          <w:color w:val="000000"/>
          <w:sz w:val="28"/>
        </w:rPr>
        <w:t>понимать особенности проектной деятельности, осуществлять под руководством учителя элементарную проектную деятельность в малых группах: разрабатывать замысел, искать пути его реализации, воплощать его в продукте, демонстрировать готовый продукт;</w:t>
      </w:r>
    </w:p>
    <w:p w:rsidR="00B43B13" w:rsidRPr="00B3017C" w:rsidRDefault="00B3017C">
      <w:pPr>
        <w:spacing w:after="0"/>
        <w:ind w:firstLine="600"/>
        <w:jc w:val="both"/>
      </w:pPr>
      <w:r w:rsidRPr="00B3017C">
        <w:rPr>
          <w:rFonts w:ascii="Times New Roman" w:hAnsi="Times New Roman"/>
          <w:color w:val="000000"/>
          <w:sz w:val="28"/>
        </w:rPr>
        <w:t>называть профессии людей, работающих в сфере обслуживания.</w:t>
      </w:r>
    </w:p>
    <w:p w:rsidR="00B43B13" w:rsidRPr="00B3017C" w:rsidRDefault="00B43B13">
      <w:pPr>
        <w:spacing w:after="0"/>
        <w:ind w:left="120"/>
        <w:jc w:val="both"/>
      </w:pPr>
    </w:p>
    <w:p w:rsidR="00B43B13" w:rsidRPr="00B3017C" w:rsidRDefault="00B43B13">
      <w:pPr>
        <w:sectPr w:rsidR="00B43B13" w:rsidRPr="00B3017C">
          <w:pgSz w:w="11906" w:h="16383"/>
          <w:pgMar w:top="1134" w:right="850" w:bottom="1134" w:left="1701" w:header="720" w:footer="720" w:gutter="0"/>
          <w:cols w:space="720"/>
        </w:sectPr>
      </w:pPr>
    </w:p>
    <w:p w:rsidR="00B43B13" w:rsidRPr="00B3017C" w:rsidRDefault="00B43B13">
      <w:pPr>
        <w:sectPr w:rsidR="00B43B13" w:rsidRPr="00B3017C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13" w:name="block-13324526"/>
      <w:bookmarkEnd w:id="8"/>
    </w:p>
    <w:p w:rsidR="00B43B13" w:rsidRDefault="00B3017C">
      <w:pPr>
        <w:spacing w:after="0"/>
        <w:ind w:left="120"/>
      </w:pPr>
      <w:r w:rsidRPr="00547C2D"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70"/>
        <w:gridCol w:w="1841"/>
        <w:gridCol w:w="1910"/>
        <w:gridCol w:w="2710"/>
      </w:tblGrid>
      <w:tr w:rsidR="00B43B13">
        <w:trPr>
          <w:trHeight w:val="144"/>
          <w:tblCellSpacing w:w="20" w:type="nil"/>
        </w:trPr>
        <w:tc>
          <w:tcPr>
            <w:tcW w:w="4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43B13" w:rsidRDefault="00B301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43B13" w:rsidRDefault="00B43B13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43B13" w:rsidRDefault="00B301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43B13" w:rsidRDefault="00B43B1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43B13" w:rsidRDefault="00B3017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43B13" w:rsidRDefault="00B301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43B13" w:rsidRDefault="00B43B13">
            <w:pPr>
              <w:spacing w:after="0"/>
              <w:ind w:left="135"/>
            </w:pPr>
          </w:p>
        </w:tc>
      </w:tr>
      <w:tr w:rsidR="00B43B1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43B13" w:rsidRDefault="00B43B1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43B13" w:rsidRDefault="00B43B13"/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B43B13" w:rsidRDefault="00B301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43B13" w:rsidRDefault="00B43B13">
            <w:pPr>
              <w:spacing w:after="0"/>
              <w:ind w:left="135"/>
            </w:pP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B43B13" w:rsidRDefault="00B301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43B13" w:rsidRDefault="00B43B13">
            <w:pPr>
              <w:spacing w:after="0"/>
              <w:ind w:left="135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B43B13" w:rsidRDefault="00B301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43B13" w:rsidRDefault="00B43B1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43B13" w:rsidRDefault="00B43B13"/>
        </w:tc>
      </w:tr>
      <w:tr w:rsidR="00B43B13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B43B13" w:rsidRDefault="00B301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43B13" w:rsidRPr="00B3017C" w:rsidRDefault="00B3017C">
            <w:pPr>
              <w:spacing w:after="0"/>
              <w:ind w:left="135"/>
            </w:pPr>
            <w:r w:rsidRPr="00B3017C">
              <w:rPr>
                <w:rFonts w:ascii="Times New Roman" w:hAnsi="Times New Roman"/>
                <w:color w:val="000000"/>
                <w:sz w:val="24"/>
              </w:rPr>
              <w:t xml:space="preserve">Повторение и обобщение </w:t>
            </w:r>
            <w:proofErr w:type="gramStart"/>
            <w:r w:rsidRPr="00B3017C">
              <w:rPr>
                <w:rFonts w:ascii="Times New Roman" w:hAnsi="Times New Roman"/>
                <w:color w:val="000000"/>
                <w:sz w:val="24"/>
              </w:rPr>
              <w:t>пройденного</w:t>
            </w:r>
            <w:proofErr w:type="gramEnd"/>
            <w:r w:rsidRPr="00B3017C">
              <w:rPr>
                <w:rFonts w:ascii="Times New Roman" w:hAnsi="Times New Roman"/>
                <w:color w:val="000000"/>
                <w:sz w:val="24"/>
              </w:rPr>
              <w:t xml:space="preserve"> в первом классе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B43B13" w:rsidRDefault="00B3017C">
            <w:pPr>
              <w:spacing w:after="0"/>
              <w:ind w:left="135"/>
              <w:jc w:val="center"/>
            </w:pPr>
            <w:r w:rsidRPr="00B301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B43B13" w:rsidRDefault="00B43B13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B43B13" w:rsidRDefault="00B43B13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B43B13" w:rsidRDefault="00B43B13">
            <w:pPr>
              <w:spacing w:after="0"/>
              <w:ind w:left="135"/>
            </w:pPr>
          </w:p>
        </w:tc>
      </w:tr>
      <w:tr w:rsidR="00B43B13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B43B13" w:rsidRDefault="00B301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43B13" w:rsidRPr="00B3017C" w:rsidRDefault="00B3017C">
            <w:pPr>
              <w:spacing w:after="0"/>
              <w:ind w:left="135"/>
            </w:pPr>
            <w:proofErr w:type="gramStart"/>
            <w:r w:rsidRPr="00B3017C">
              <w:rPr>
                <w:rFonts w:ascii="Times New Roman" w:hAnsi="Times New Roman"/>
                <w:color w:val="000000"/>
                <w:sz w:val="24"/>
              </w:rPr>
              <w:t>Средства художественной выразительности (композиция, цвет, форма, размер, тон, светотень, симметрия) в работах мастеров</w:t>
            </w:r>
            <w:proofErr w:type="gram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B43B13" w:rsidRDefault="00B3017C">
            <w:pPr>
              <w:spacing w:after="0"/>
              <w:ind w:left="135"/>
              <w:jc w:val="center"/>
            </w:pPr>
            <w:r w:rsidRPr="00B301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B43B13" w:rsidRDefault="00B43B13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B43B13" w:rsidRDefault="00B43B13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B43B13" w:rsidRDefault="00B43B13">
            <w:pPr>
              <w:spacing w:after="0"/>
              <w:ind w:left="135"/>
            </w:pPr>
          </w:p>
        </w:tc>
      </w:tr>
      <w:tr w:rsidR="00B43B13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B43B13" w:rsidRDefault="00B301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43B13" w:rsidRPr="00B3017C" w:rsidRDefault="00B3017C">
            <w:pPr>
              <w:spacing w:after="0"/>
              <w:ind w:left="135"/>
            </w:pPr>
            <w:proofErr w:type="spellStart"/>
            <w:r w:rsidRPr="00B3017C">
              <w:rPr>
                <w:rFonts w:ascii="Times New Roman" w:hAnsi="Times New Roman"/>
                <w:color w:val="000000"/>
                <w:sz w:val="24"/>
              </w:rPr>
              <w:t>Биговка</w:t>
            </w:r>
            <w:proofErr w:type="spellEnd"/>
            <w:r w:rsidRPr="00B3017C">
              <w:rPr>
                <w:rFonts w:ascii="Times New Roman" w:hAnsi="Times New Roman"/>
                <w:color w:val="000000"/>
                <w:sz w:val="24"/>
              </w:rPr>
              <w:t>. Сгибание тонкого картона и плотных видов бумаги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B43B13" w:rsidRDefault="00B3017C">
            <w:pPr>
              <w:spacing w:after="0"/>
              <w:ind w:left="135"/>
              <w:jc w:val="center"/>
            </w:pPr>
            <w:r w:rsidRPr="00B301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B43B13" w:rsidRDefault="00B43B13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B43B13" w:rsidRDefault="00B43B13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B43B13" w:rsidRDefault="00B43B13">
            <w:pPr>
              <w:spacing w:after="0"/>
              <w:ind w:left="135"/>
            </w:pPr>
          </w:p>
        </w:tc>
      </w:tr>
      <w:tr w:rsidR="00B43B13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B43B13" w:rsidRDefault="00B301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43B13" w:rsidRPr="00B3017C" w:rsidRDefault="00B3017C">
            <w:pPr>
              <w:spacing w:after="0"/>
              <w:ind w:left="135"/>
            </w:pPr>
            <w:r w:rsidRPr="00B3017C">
              <w:rPr>
                <w:rFonts w:ascii="Times New Roman" w:hAnsi="Times New Roman"/>
                <w:color w:val="000000"/>
                <w:sz w:val="24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B43B13" w:rsidRDefault="00B3017C">
            <w:pPr>
              <w:spacing w:after="0"/>
              <w:ind w:left="135"/>
              <w:jc w:val="center"/>
            </w:pPr>
            <w:r w:rsidRPr="00B301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B43B13" w:rsidRDefault="00B43B13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B43B13" w:rsidRDefault="00B43B13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B43B13" w:rsidRDefault="00B43B13">
            <w:pPr>
              <w:spacing w:after="0"/>
              <w:ind w:left="135"/>
            </w:pPr>
          </w:p>
        </w:tc>
      </w:tr>
      <w:tr w:rsidR="00B43B13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B43B13" w:rsidRDefault="00B301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43B13" w:rsidRDefault="00B301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грамоты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B43B13" w:rsidRDefault="00B301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B43B13" w:rsidRDefault="00B43B13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B43B13" w:rsidRDefault="00B43B13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B43B13" w:rsidRDefault="00B43B13">
            <w:pPr>
              <w:spacing w:after="0"/>
              <w:ind w:left="135"/>
            </w:pPr>
          </w:p>
        </w:tc>
      </w:tr>
      <w:tr w:rsidR="00B43B13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B43B13" w:rsidRDefault="00B301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43B13" w:rsidRPr="00B3017C" w:rsidRDefault="00B3017C">
            <w:pPr>
              <w:spacing w:after="0"/>
              <w:ind w:left="135"/>
            </w:pPr>
            <w:r w:rsidRPr="00B3017C">
              <w:rPr>
                <w:rFonts w:ascii="Times New Roman" w:hAnsi="Times New Roman"/>
                <w:color w:val="000000"/>
                <w:sz w:val="24"/>
              </w:rPr>
              <w:t>Разметка прямоугольных деталей от двух прямых углов по линейке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B43B13" w:rsidRDefault="00B3017C">
            <w:pPr>
              <w:spacing w:after="0"/>
              <w:ind w:left="135"/>
              <w:jc w:val="center"/>
            </w:pPr>
            <w:r w:rsidRPr="00B301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B43B13" w:rsidRDefault="00B43B13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B43B13" w:rsidRDefault="00B43B13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B43B13" w:rsidRDefault="00B43B13">
            <w:pPr>
              <w:spacing w:after="0"/>
              <w:ind w:left="135"/>
            </w:pPr>
          </w:p>
        </w:tc>
      </w:tr>
      <w:tr w:rsidR="00B43B13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B43B13" w:rsidRDefault="00B301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43B13" w:rsidRPr="00B3017C" w:rsidRDefault="00B3017C">
            <w:pPr>
              <w:spacing w:after="0"/>
              <w:ind w:left="135"/>
            </w:pPr>
            <w:r w:rsidRPr="00B3017C">
              <w:rPr>
                <w:rFonts w:ascii="Times New Roman" w:hAnsi="Times New Roman"/>
                <w:color w:val="000000"/>
                <w:sz w:val="24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B43B13" w:rsidRDefault="00B3017C">
            <w:pPr>
              <w:spacing w:after="0"/>
              <w:ind w:left="135"/>
              <w:jc w:val="center"/>
            </w:pPr>
            <w:r w:rsidRPr="00B301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B43B13" w:rsidRDefault="00B43B13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B43B13" w:rsidRDefault="00B43B13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B43B13" w:rsidRDefault="00B43B13">
            <w:pPr>
              <w:spacing w:after="0"/>
              <w:ind w:left="135"/>
            </w:pPr>
          </w:p>
        </w:tc>
      </w:tr>
      <w:tr w:rsidR="00B43B13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B43B13" w:rsidRDefault="00B301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43B13" w:rsidRDefault="00B3017C">
            <w:pPr>
              <w:spacing w:after="0"/>
              <w:ind w:left="135"/>
            </w:pPr>
            <w:r w:rsidRPr="00B3017C">
              <w:rPr>
                <w:rFonts w:ascii="Times New Roman" w:hAnsi="Times New Roman"/>
                <w:color w:val="000000"/>
                <w:sz w:val="24"/>
              </w:rPr>
              <w:t xml:space="preserve">Циркуль – чертежный (контрольно-измерительный) инструмент.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Разметка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круглых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циркулем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B43B13" w:rsidRDefault="00B301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B43B13" w:rsidRDefault="00B43B13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B43B13" w:rsidRDefault="00B43B13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B43B13" w:rsidRDefault="00B43B13">
            <w:pPr>
              <w:spacing w:after="0"/>
              <w:ind w:left="135"/>
            </w:pPr>
          </w:p>
        </w:tc>
      </w:tr>
      <w:tr w:rsidR="00B43B13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B43B13" w:rsidRDefault="00B301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43B13" w:rsidRPr="00B3017C" w:rsidRDefault="00B3017C">
            <w:pPr>
              <w:spacing w:after="0"/>
              <w:ind w:left="135"/>
            </w:pPr>
            <w:r w:rsidRPr="00B3017C">
              <w:rPr>
                <w:rFonts w:ascii="Times New Roman" w:hAnsi="Times New Roman"/>
                <w:color w:val="000000"/>
                <w:sz w:val="24"/>
              </w:rPr>
              <w:t xml:space="preserve">Подвижное и неподвижное соединение деталей. Соединение деталей изделия </w:t>
            </w:r>
            <w:r w:rsidRPr="00B3017C">
              <w:rPr>
                <w:rFonts w:ascii="Times New Roman" w:hAnsi="Times New Roman"/>
                <w:color w:val="000000"/>
                <w:sz w:val="24"/>
              </w:rPr>
              <w:lastRenderedPageBreak/>
              <w:t>«щелевым замком»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B43B13" w:rsidRDefault="00B3017C">
            <w:pPr>
              <w:spacing w:after="0"/>
              <w:ind w:left="135"/>
              <w:jc w:val="center"/>
            </w:pPr>
            <w:r w:rsidRPr="00B3017C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B43B13" w:rsidRDefault="00B43B13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B43B13" w:rsidRDefault="00B43B13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B43B13" w:rsidRDefault="00B43B13">
            <w:pPr>
              <w:spacing w:after="0"/>
              <w:ind w:left="135"/>
            </w:pPr>
          </w:p>
        </w:tc>
      </w:tr>
      <w:tr w:rsidR="00B43B13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B43B13" w:rsidRDefault="00B301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43B13" w:rsidRPr="00B3017C" w:rsidRDefault="00B3017C">
            <w:pPr>
              <w:spacing w:after="0"/>
              <w:ind w:left="135"/>
            </w:pPr>
            <w:r w:rsidRPr="00B3017C">
              <w:rPr>
                <w:rFonts w:ascii="Times New Roman" w:hAnsi="Times New Roman"/>
                <w:color w:val="000000"/>
                <w:sz w:val="24"/>
              </w:rPr>
              <w:t>Машины на службе у человека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B43B13" w:rsidRDefault="00B3017C">
            <w:pPr>
              <w:spacing w:after="0"/>
              <w:ind w:left="135"/>
              <w:jc w:val="center"/>
            </w:pPr>
            <w:r w:rsidRPr="00B301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B43B13" w:rsidRDefault="00B43B13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B43B13" w:rsidRDefault="00B43B13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B43B13" w:rsidRDefault="00B43B13">
            <w:pPr>
              <w:spacing w:after="0"/>
              <w:ind w:left="135"/>
            </w:pPr>
          </w:p>
        </w:tc>
      </w:tr>
      <w:tr w:rsidR="00B43B13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B43B13" w:rsidRDefault="00B301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43B13" w:rsidRPr="00B3017C" w:rsidRDefault="00B3017C">
            <w:pPr>
              <w:spacing w:after="0"/>
              <w:ind w:left="135"/>
            </w:pPr>
            <w:r w:rsidRPr="00B3017C">
              <w:rPr>
                <w:rFonts w:ascii="Times New Roman" w:hAnsi="Times New Roman"/>
                <w:color w:val="000000"/>
                <w:sz w:val="24"/>
              </w:rPr>
              <w:t>Натуральные ткани. Основные свойства натуральных тканей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B43B13" w:rsidRDefault="00B3017C">
            <w:pPr>
              <w:spacing w:after="0"/>
              <w:ind w:left="135"/>
              <w:jc w:val="center"/>
            </w:pPr>
            <w:r w:rsidRPr="00B301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B43B13" w:rsidRDefault="00B43B13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B43B13" w:rsidRDefault="00B43B13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B43B13" w:rsidRDefault="00B43B13">
            <w:pPr>
              <w:spacing w:after="0"/>
              <w:ind w:left="135"/>
            </w:pPr>
          </w:p>
        </w:tc>
      </w:tr>
      <w:tr w:rsidR="00B43B13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B43B13" w:rsidRDefault="00B301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43B13" w:rsidRPr="00B3017C" w:rsidRDefault="00B3017C">
            <w:pPr>
              <w:spacing w:after="0"/>
              <w:ind w:left="135"/>
            </w:pPr>
            <w:r w:rsidRPr="00B3017C">
              <w:rPr>
                <w:rFonts w:ascii="Times New Roman" w:hAnsi="Times New Roman"/>
                <w:color w:val="000000"/>
                <w:sz w:val="24"/>
              </w:rPr>
              <w:t>Виды ниток. Их назначение, использование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B43B13" w:rsidRDefault="00B3017C">
            <w:pPr>
              <w:spacing w:after="0"/>
              <w:ind w:left="135"/>
              <w:jc w:val="center"/>
            </w:pPr>
            <w:r w:rsidRPr="00B301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B43B13" w:rsidRDefault="00B43B13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B43B13" w:rsidRDefault="00B43B13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B43B13" w:rsidRDefault="00B43B13">
            <w:pPr>
              <w:spacing w:after="0"/>
              <w:ind w:left="135"/>
            </w:pPr>
          </w:p>
        </w:tc>
      </w:tr>
      <w:tr w:rsidR="00B43B13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B43B13" w:rsidRDefault="00B301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43B13" w:rsidRPr="00B3017C" w:rsidRDefault="00B3017C">
            <w:pPr>
              <w:spacing w:after="0"/>
              <w:ind w:left="135"/>
            </w:pPr>
            <w:r w:rsidRPr="00B3017C">
              <w:rPr>
                <w:rFonts w:ascii="Times New Roman" w:hAnsi="Times New Roman"/>
                <w:color w:val="000000"/>
                <w:sz w:val="24"/>
              </w:rPr>
              <w:t>Технология изготовления швейных изделий. Лекало. Строчка косого стежка и ее варианты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B43B13" w:rsidRDefault="00B3017C">
            <w:pPr>
              <w:spacing w:after="0"/>
              <w:ind w:left="135"/>
              <w:jc w:val="center"/>
            </w:pPr>
            <w:r w:rsidRPr="00B301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B43B13" w:rsidRDefault="00B43B13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B43B13" w:rsidRDefault="00B43B13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B43B13" w:rsidRDefault="00B43B13">
            <w:pPr>
              <w:spacing w:after="0"/>
              <w:ind w:left="135"/>
            </w:pPr>
          </w:p>
        </w:tc>
      </w:tr>
      <w:tr w:rsidR="00B43B13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B43B13" w:rsidRDefault="00B301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43B13" w:rsidRDefault="00B301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B43B13" w:rsidRDefault="00B301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B43B13" w:rsidRPr="000F56E4" w:rsidRDefault="000F56E4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B43B13" w:rsidRDefault="00B43B13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B43B13" w:rsidRDefault="00B43B13">
            <w:pPr>
              <w:spacing w:after="0"/>
              <w:ind w:left="135"/>
            </w:pPr>
          </w:p>
        </w:tc>
      </w:tr>
      <w:tr w:rsidR="00B43B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43B13" w:rsidRPr="00B3017C" w:rsidRDefault="00B3017C">
            <w:pPr>
              <w:spacing w:after="0"/>
              <w:ind w:left="135"/>
            </w:pPr>
            <w:r w:rsidRPr="00B3017C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43B13" w:rsidRDefault="00B3017C">
            <w:pPr>
              <w:spacing w:after="0"/>
              <w:ind w:left="135"/>
              <w:jc w:val="center"/>
            </w:pPr>
            <w:r w:rsidRPr="00B301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B43B13" w:rsidRPr="000F56E4" w:rsidRDefault="000F56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B43B13" w:rsidRDefault="00B301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B43B13" w:rsidRDefault="00B43B13"/>
        </w:tc>
      </w:tr>
    </w:tbl>
    <w:p w:rsidR="00B43B13" w:rsidRPr="00B3017C" w:rsidRDefault="00B43B13">
      <w:pPr>
        <w:sectPr w:rsidR="00B43B13" w:rsidRPr="00B3017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43B13" w:rsidRPr="00B3017C" w:rsidRDefault="00B43B13">
      <w:pPr>
        <w:sectPr w:rsidR="00B43B13" w:rsidRPr="00B3017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43B13" w:rsidRDefault="00B43B13">
      <w:pPr>
        <w:sectPr w:rsidR="00B43B1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43B13" w:rsidRDefault="00B43B13">
      <w:pPr>
        <w:sectPr w:rsidR="00B43B13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14" w:name="block-13324531"/>
      <w:bookmarkEnd w:id="13"/>
    </w:p>
    <w:p w:rsidR="00B43B13" w:rsidRDefault="00B3017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5"/>
        <w:gridCol w:w="4467"/>
        <w:gridCol w:w="1269"/>
        <w:gridCol w:w="1841"/>
        <w:gridCol w:w="1910"/>
        <w:gridCol w:w="1347"/>
        <w:gridCol w:w="2221"/>
      </w:tblGrid>
      <w:tr w:rsidR="00B43B13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43B13" w:rsidRDefault="00B301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43B13" w:rsidRDefault="00B43B13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43B13" w:rsidRDefault="00B301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43B13" w:rsidRDefault="00B43B1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43B13" w:rsidRDefault="00B3017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43B13" w:rsidRDefault="00B301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43B13" w:rsidRDefault="00B43B13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43B13" w:rsidRDefault="00B301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43B13" w:rsidRDefault="00B43B13">
            <w:pPr>
              <w:spacing w:after="0"/>
              <w:ind w:left="135"/>
            </w:pPr>
          </w:p>
        </w:tc>
      </w:tr>
      <w:tr w:rsidR="00B43B1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43B13" w:rsidRDefault="00B43B1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43B13" w:rsidRDefault="00B43B13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43B13" w:rsidRDefault="00B301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43B13" w:rsidRDefault="00B43B13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43B13" w:rsidRDefault="00B301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43B13" w:rsidRDefault="00B43B13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43B13" w:rsidRDefault="00B301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43B13" w:rsidRDefault="00B43B1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43B13" w:rsidRDefault="00B43B1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43B13" w:rsidRDefault="00B43B13"/>
        </w:tc>
      </w:tr>
      <w:tr w:rsidR="00B43B1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43B13" w:rsidRDefault="00B301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43B13" w:rsidRPr="00B3017C" w:rsidRDefault="00B3017C">
            <w:pPr>
              <w:spacing w:after="0"/>
              <w:ind w:left="135"/>
            </w:pPr>
            <w:r w:rsidRPr="00B3017C">
              <w:rPr>
                <w:rFonts w:ascii="Times New Roman" w:hAnsi="Times New Roman"/>
                <w:color w:val="000000"/>
                <w:sz w:val="24"/>
              </w:rPr>
              <w:t xml:space="preserve">Повторение и обобщение </w:t>
            </w:r>
            <w:proofErr w:type="gramStart"/>
            <w:r w:rsidRPr="00B3017C">
              <w:rPr>
                <w:rFonts w:ascii="Times New Roman" w:hAnsi="Times New Roman"/>
                <w:color w:val="000000"/>
                <w:sz w:val="24"/>
              </w:rPr>
              <w:t>пройденного</w:t>
            </w:r>
            <w:proofErr w:type="gramEnd"/>
            <w:r w:rsidRPr="00B3017C">
              <w:rPr>
                <w:rFonts w:ascii="Times New Roman" w:hAnsi="Times New Roman"/>
                <w:color w:val="000000"/>
                <w:sz w:val="24"/>
              </w:rPr>
              <w:t xml:space="preserve"> в первом классе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43B13" w:rsidRDefault="00B3017C">
            <w:pPr>
              <w:spacing w:after="0"/>
              <w:ind w:left="135"/>
              <w:jc w:val="center"/>
            </w:pPr>
            <w:r w:rsidRPr="00B301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43B13" w:rsidRDefault="00B43B1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43B13" w:rsidRDefault="00B43B1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43B13" w:rsidRDefault="00B43B1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43B13" w:rsidRDefault="00B43B13">
            <w:pPr>
              <w:spacing w:after="0"/>
              <w:ind w:left="135"/>
            </w:pPr>
          </w:p>
        </w:tc>
      </w:tr>
      <w:tr w:rsidR="00B43B1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43B13" w:rsidRDefault="00B301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43B13" w:rsidRDefault="00B3017C">
            <w:pPr>
              <w:spacing w:after="0"/>
              <w:ind w:left="135"/>
            </w:pPr>
            <w:r w:rsidRPr="00B3017C">
              <w:rPr>
                <w:rFonts w:ascii="Times New Roman" w:hAnsi="Times New Roman"/>
                <w:color w:val="000000"/>
                <w:sz w:val="24"/>
              </w:rPr>
              <w:t xml:space="preserve">Средства художественной выразительности: цвет, форма, размер.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43B13" w:rsidRDefault="00B301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43B13" w:rsidRDefault="00B43B1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43B13" w:rsidRDefault="00B43B1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43B13" w:rsidRDefault="00B43B1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43B13" w:rsidRDefault="00B43B13">
            <w:pPr>
              <w:spacing w:after="0"/>
              <w:ind w:left="135"/>
            </w:pPr>
          </w:p>
        </w:tc>
      </w:tr>
      <w:tr w:rsidR="00B43B1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43B13" w:rsidRDefault="00B301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43B13" w:rsidRPr="00B3017C" w:rsidRDefault="00B3017C">
            <w:pPr>
              <w:spacing w:after="0"/>
              <w:ind w:left="135"/>
            </w:pPr>
            <w:r w:rsidRPr="00B3017C">
              <w:rPr>
                <w:rFonts w:ascii="Times New Roman" w:hAnsi="Times New Roman"/>
                <w:color w:val="000000"/>
                <w:sz w:val="24"/>
              </w:rPr>
              <w:t>Средства художественной выразительности: цвет в композиции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43B13" w:rsidRDefault="00B3017C">
            <w:pPr>
              <w:spacing w:after="0"/>
              <w:ind w:left="135"/>
              <w:jc w:val="center"/>
            </w:pPr>
            <w:r w:rsidRPr="00B301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43B13" w:rsidRDefault="00B43B1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43B13" w:rsidRDefault="00B43B1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43B13" w:rsidRDefault="00B43B1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43B13" w:rsidRDefault="00B43B13">
            <w:pPr>
              <w:spacing w:after="0"/>
              <w:ind w:left="135"/>
            </w:pPr>
          </w:p>
        </w:tc>
      </w:tr>
      <w:tr w:rsidR="00B43B1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43B13" w:rsidRDefault="00B301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43B13" w:rsidRPr="00B3017C" w:rsidRDefault="00B3017C">
            <w:pPr>
              <w:spacing w:after="0"/>
              <w:ind w:left="135"/>
            </w:pPr>
            <w:r w:rsidRPr="00B3017C">
              <w:rPr>
                <w:rFonts w:ascii="Times New Roman" w:hAnsi="Times New Roman"/>
                <w:color w:val="000000"/>
                <w:sz w:val="24"/>
              </w:rPr>
              <w:t>Виды цветочных композиций (центральная, вертикальная, горизонтальная)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43B13" w:rsidRDefault="00B3017C">
            <w:pPr>
              <w:spacing w:after="0"/>
              <w:ind w:left="135"/>
              <w:jc w:val="center"/>
            </w:pPr>
            <w:r w:rsidRPr="00B301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43B13" w:rsidRDefault="00B43B1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43B13" w:rsidRDefault="00B43B1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43B13" w:rsidRDefault="00B43B1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43B13" w:rsidRDefault="00B43B13">
            <w:pPr>
              <w:spacing w:after="0"/>
              <w:ind w:left="135"/>
            </w:pPr>
          </w:p>
        </w:tc>
      </w:tr>
      <w:tr w:rsidR="00B43B1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43B13" w:rsidRDefault="00B301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43B13" w:rsidRPr="00B3017C" w:rsidRDefault="00B3017C">
            <w:pPr>
              <w:spacing w:after="0"/>
              <w:ind w:left="135"/>
            </w:pPr>
            <w:r w:rsidRPr="00B3017C">
              <w:rPr>
                <w:rFonts w:ascii="Times New Roman" w:hAnsi="Times New Roman"/>
                <w:color w:val="000000"/>
                <w:sz w:val="24"/>
              </w:rPr>
              <w:t>Светотень. Способы ее получения формообразованием белых бумажных деталей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43B13" w:rsidRDefault="00B3017C">
            <w:pPr>
              <w:spacing w:after="0"/>
              <w:ind w:left="135"/>
              <w:jc w:val="center"/>
            </w:pPr>
            <w:r w:rsidRPr="00B301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43B13" w:rsidRDefault="00B43B1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43B13" w:rsidRDefault="00B43B1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43B13" w:rsidRDefault="00B43B1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43B13" w:rsidRDefault="00B43B13">
            <w:pPr>
              <w:spacing w:after="0"/>
              <w:ind w:left="135"/>
            </w:pPr>
          </w:p>
        </w:tc>
      </w:tr>
      <w:tr w:rsidR="00B43B1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43B13" w:rsidRDefault="00B301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43B13" w:rsidRPr="00B3017C" w:rsidRDefault="00B3017C">
            <w:pPr>
              <w:spacing w:after="0"/>
              <w:ind w:left="135"/>
            </w:pPr>
            <w:proofErr w:type="spellStart"/>
            <w:r w:rsidRPr="00B3017C">
              <w:rPr>
                <w:rFonts w:ascii="Times New Roman" w:hAnsi="Times New Roman"/>
                <w:color w:val="000000"/>
                <w:sz w:val="24"/>
              </w:rPr>
              <w:t>Биговка</w:t>
            </w:r>
            <w:proofErr w:type="spellEnd"/>
            <w:r w:rsidRPr="00B3017C">
              <w:rPr>
                <w:rFonts w:ascii="Times New Roman" w:hAnsi="Times New Roman"/>
                <w:color w:val="000000"/>
                <w:sz w:val="24"/>
              </w:rPr>
              <w:t xml:space="preserve"> – способ сгибания тонкого картона и плотных видов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43B13" w:rsidRDefault="00B3017C">
            <w:pPr>
              <w:spacing w:after="0"/>
              <w:ind w:left="135"/>
              <w:jc w:val="center"/>
            </w:pPr>
            <w:r w:rsidRPr="00B301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43B13" w:rsidRDefault="00B43B1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43B13" w:rsidRDefault="00B43B1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43B13" w:rsidRDefault="00B43B1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43B13" w:rsidRDefault="00B43B13">
            <w:pPr>
              <w:spacing w:after="0"/>
              <w:ind w:left="135"/>
            </w:pPr>
          </w:p>
        </w:tc>
      </w:tr>
      <w:tr w:rsidR="00B43B1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43B13" w:rsidRDefault="00B301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43B13" w:rsidRDefault="00B301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Биговка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кривым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линиям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43B13" w:rsidRDefault="00B301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43B13" w:rsidRDefault="00B43B1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43B13" w:rsidRDefault="00B43B1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43B13" w:rsidRDefault="00B43B1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43B13" w:rsidRDefault="00B43B13">
            <w:pPr>
              <w:spacing w:after="0"/>
              <w:ind w:left="135"/>
            </w:pPr>
          </w:p>
        </w:tc>
      </w:tr>
      <w:tr w:rsidR="00B43B1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43B13" w:rsidRDefault="00B301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43B13" w:rsidRPr="00B3017C" w:rsidRDefault="00B3017C">
            <w:pPr>
              <w:spacing w:after="0"/>
              <w:ind w:left="135"/>
            </w:pPr>
            <w:r w:rsidRPr="00B3017C">
              <w:rPr>
                <w:rFonts w:ascii="Times New Roman" w:hAnsi="Times New Roman"/>
                <w:color w:val="000000"/>
                <w:sz w:val="24"/>
              </w:rPr>
              <w:t>Изготовление сложных выпуклых форм на деталях из тонкого картона и плотных видов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43B13" w:rsidRDefault="00B3017C">
            <w:pPr>
              <w:spacing w:after="0"/>
              <w:ind w:left="135"/>
              <w:jc w:val="center"/>
            </w:pPr>
            <w:r w:rsidRPr="00B301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43B13" w:rsidRDefault="00B43B1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43B13" w:rsidRDefault="00B43B1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43B13" w:rsidRDefault="00B43B1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43B13" w:rsidRDefault="00B43B13">
            <w:pPr>
              <w:spacing w:after="0"/>
              <w:ind w:left="135"/>
            </w:pPr>
          </w:p>
        </w:tc>
      </w:tr>
      <w:tr w:rsidR="00B43B1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43B13" w:rsidRDefault="00B301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43B13" w:rsidRPr="00B3017C" w:rsidRDefault="00B3017C">
            <w:pPr>
              <w:spacing w:after="0"/>
              <w:ind w:left="135"/>
            </w:pPr>
            <w:r w:rsidRPr="00B3017C">
              <w:rPr>
                <w:rFonts w:ascii="Times New Roman" w:hAnsi="Times New Roman"/>
                <w:color w:val="000000"/>
                <w:sz w:val="24"/>
              </w:rPr>
              <w:t>Конструирование складной открытки со вставкой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43B13" w:rsidRDefault="00B3017C">
            <w:pPr>
              <w:spacing w:after="0"/>
              <w:ind w:left="135"/>
              <w:jc w:val="center"/>
            </w:pPr>
            <w:r w:rsidRPr="00B301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43B13" w:rsidRDefault="00B43B1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43B13" w:rsidRDefault="00B43B1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43B13" w:rsidRDefault="00B43B1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43B13" w:rsidRDefault="00B43B13">
            <w:pPr>
              <w:spacing w:after="0"/>
              <w:ind w:left="135"/>
            </w:pPr>
          </w:p>
        </w:tc>
      </w:tr>
      <w:tr w:rsidR="00B43B1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43B13" w:rsidRDefault="00B301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43B13" w:rsidRPr="00B3017C" w:rsidRDefault="00B3017C">
            <w:pPr>
              <w:spacing w:after="0"/>
              <w:ind w:left="135"/>
            </w:pPr>
            <w:r w:rsidRPr="00B3017C">
              <w:rPr>
                <w:rFonts w:ascii="Times New Roman" w:hAnsi="Times New Roman"/>
                <w:color w:val="000000"/>
                <w:sz w:val="24"/>
              </w:rPr>
              <w:t xml:space="preserve">Технология и технологические </w:t>
            </w:r>
            <w:r w:rsidRPr="00B3017C">
              <w:rPr>
                <w:rFonts w:ascii="Times New Roman" w:hAnsi="Times New Roman"/>
                <w:color w:val="000000"/>
                <w:sz w:val="24"/>
              </w:rPr>
              <w:lastRenderedPageBreak/>
              <w:t>операции ручной обработки материалов (общее представление)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43B13" w:rsidRDefault="00B3017C">
            <w:pPr>
              <w:spacing w:after="0"/>
              <w:ind w:left="135"/>
              <w:jc w:val="center"/>
            </w:pPr>
            <w:r w:rsidRPr="00B3017C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43B13" w:rsidRDefault="00B43B1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43B13" w:rsidRDefault="00B43B1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43B13" w:rsidRDefault="00B43B1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43B13" w:rsidRDefault="00B43B13">
            <w:pPr>
              <w:spacing w:after="0"/>
              <w:ind w:left="135"/>
            </w:pPr>
          </w:p>
        </w:tc>
      </w:tr>
      <w:tr w:rsidR="00B43B1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43B13" w:rsidRDefault="00B301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43B13" w:rsidRPr="00B3017C" w:rsidRDefault="00B3017C">
            <w:pPr>
              <w:spacing w:after="0"/>
              <w:ind w:left="135"/>
            </w:pPr>
            <w:r w:rsidRPr="00B3017C">
              <w:rPr>
                <w:rFonts w:ascii="Times New Roman" w:hAnsi="Times New Roman"/>
                <w:color w:val="000000"/>
                <w:sz w:val="24"/>
              </w:rPr>
              <w:t>Линейка – чертежный (контрольно-измерительный) инструмент. Понятие «чертеж». Линии чертежа (основная толстая, тонкая, штрих и два пунктира)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43B13" w:rsidRDefault="00B3017C">
            <w:pPr>
              <w:spacing w:after="0"/>
              <w:ind w:left="135"/>
              <w:jc w:val="center"/>
            </w:pPr>
            <w:r w:rsidRPr="00B301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43B13" w:rsidRDefault="00B43B1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43B13" w:rsidRDefault="00B43B1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43B13" w:rsidRDefault="00B43B1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43B13" w:rsidRDefault="00B43B13">
            <w:pPr>
              <w:spacing w:after="0"/>
              <w:ind w:left="135"/>
            </w:pPr>
          </w:p>
        </w:tc>
      </w:tr>
      <w:tr w:rsidR="00B43B1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43B13" w:rsidRDefault="00B301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43B13" w:rsidRPr="00B3017C" w:rsidRDefault="00B3017C">
            <w:pPr>
              <w:spacing w:after="0"/>
              <w:ind w:left="135"/>
            </w:pPr>
            <w:r w:rsidRPr="00B3017C">
              <w:rPr>
                <w:rFonts w:ascii="Times New Roman" w:hAnsi="Times New Roman"/>
                <w:color w:val="000000"/>
                <w:sz w:val="24"/>
              </w:rPr>
              <w:t>Понятие «чертеж». Линии чертежа (основная толстая, тонкая, штрих и два пунктира)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43B13" w:rsidRDefault="00B3017C">
            <w:pPr>
              <w:spacing w:after="0"/>
              <w:ind w:left="135"/>
              <w:jc w:val="center"/>
            </w:pPr>
            <w:r w:rsidRPr="00B301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43B13" w:rsidRDefault="00B43B1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43B13" w:rsidRDefault="00B43B1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43B13" w:rsidRDefault="00B43B1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43B13" w:rsidRDefault="00B43B13">
            <w:pPr>
              <w:spacing w:after="0"/>
              <w:ind w:left="135"/>
            </w:pPr>
          </w:p>
        </w:tc>
      </w:tr>
      <w:tr w:rsidR="00B43B1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43B13" w:rsidRDefault="00B301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43B13" w:rsidRPr="00B3017C" w:rsidRDefault="00B3017C">
            <w:pPr>
              <w:spacing w:after="0"/>
              <w:ind w:left="135"/>
            </w:pPr>
            <w:r w:rsidRPr="00B3017C">
              <w:rPr>
                <w:rFonts w:ascii="Times New Roman" w:hAnsi="Times New Roman"/>
                <w:color w:val="000000"/>
                <w:sz w:val="24"/>
              </w:rPr>
              <w:t>Разметка прямоугольных деталей от двух прямых углов по линейке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43B13" w:rsidRDefault="00B3017C">
            <w:pPr>
              <w:spacing w:after="0"/>
              <w:ind w:left="135"/>
              <w:jc w:val="center"/>
            </w:pPr>
            <w:r w:rsidRPr="00B301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43B13" w:rsidRDefault="00B43B1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43B13" w:rsidRDefault="00B43B1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43B13" w:rsidRDefault="00B43B1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43B13" w:rsidRDefault="00B43B13">
            <w:pPr>
              <w:spacing w:after="0"/>
              <w:ind w:left="135"/>
            </w:pPr>
          </w:p>
        </w:tc>
      </w:tr>
      <w:tr w:rsidR="00B43B1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43B13" w:rsidRDefault="00B301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43B13" w:rsidRPr="00B3017C" w:rsidRDefault="00B3017C">
            <w:pPr>
              <w:spacing w:after="0"/>
              <w:ind w:left="135"/>
            </w:pPr>
            <w:r w:rsidRPr="00B3017C">
              <w:rPr>
                <w:rFonts w:ascii="Times New Roman" w:hAnsi="Times New Roman"/>
                <w:color w:val="000000"/>
                <w:sz w:val="24"/>
              </w:rPr>
              <w:t>Конструирование усложненных изделий из полос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43B13" w:rsidRDefault="00B3017C">
            <w:pPr>
              <w:spacing w:after="0"/>
              <w:ind w:left="135"/>
              <w:jc w:val="center"/>
            </w:pPr>
            <w:r w:rsidRPr="00B301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43B13" w:rsidRDefault="00B43B1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43B13" w:rsidRDefault="00B43B1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43B13" w:rsidRDefault="00B43B1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43B13" w:rsidRDefault="00B43B13">
            <w:pPr>
              <w:spacing w:after="0"/>
              <w:ind w:left="135"/>
            </w:pPr>
          </w:p>
        </w:tc>
      </w:tr>
      <w:tr w:rsidR="00B43B1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43B13" w:rsidRDefault="00B301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43B13" w:rsidRPr="00B3017C" w:rsidRDefault="00B3017C">
            <w:pPr>
              <w:spacing w:after="0"/>
              <w:ind w:left="135"/>
            </w:pPr>
            <w:r w:rsidRPr="00B3017C">
              <w:rPr>
                <w:rFonts w:ascii="Times New Roman" w:hAnsi="Times New Roman"/>
                <w:color w:val="000000"/>
                <w:sz w:val="24"/>
              </w:rPr>
              <w:t>Конструирование усложненных изделий из полос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43B13" w:rsidRDefault="00B3017C">
            <w:pPr>
              <w:spacing w:after="0"/>
              <w:ind w:left="135"/>
              <w:jc w:val="center"/>
            </w:pPr>
            <w:r w:rsidRPr="00B301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43B13" w:rsidRDefault="00B43B1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43B13" w:rsidRDefault="00B43B1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43B13" w:rsidRDefault="00B43B1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43B13" w:rsidRDefault="00B43B13">
            <w:pPr>
              <w:spacing w:after="0"/>
              <w:ind w:left="135"/>
            </w:pPr>
          </w:p>
        </w:tc>
      </w:tr>
      <w:tr w:rsidR="00B43B1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43B13" w:rsidRDefault="00B301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43B13" w:rsidRPr="00B3017C" w:rsidRDefault="00B3017C">
            <w:pPr>
              <w:spacing w:after="0"/>
              <w:ind w:left="135"/>
            </w:pPr>
            <w:r w:rsidRPr="00B3017C">
              <w:rPr>
                <w:rFonts w:ascii="Times New Roman" w:hAnsi="Times New Roman"/>
                <w:color w:val="000000"/>
                <w:sz w:val="24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43B13" w:rsidRDefault="00B3017C">
            <w:pPr>
              <w:spacing w:after="0"/>
              <w:ind w:left="135"/>
              <w:jc w:val="center"/>
            </w:pPr>
            <w:r w:rsidRPr="00B301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43B13" w:rsidRDefault="00B43B1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43B13" w:rsidRDefault="00B43B1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43B13" w:rsidRDefault="00B43B1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43B13" w:rsidRDefault="00B43B13">
            <w:pPr>
              <w:spacing w:after="0"/>
              <w:ind w:left="135"/>
            </w:pPr>
          </w:p>
        </w:tc>
      </w:tr>
      <w:tr w:rsidR="00B43B1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43B13" w:rsidRDefault="00B301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43B13" w:rsidRDefault="00B3017C">
            <w:pPr>
              <w:spacing w:after="0"/>
              <w:ind w:left="135"/>
            </w:pPr>
            <w:r w:rsidRPr="00B3017C">
              <w:rPr>
                <w:rFonts w:ascii="Times New Roman" w:hAnsi="Times New Roman"/>
                <w:color w:val="000000"/>
                <w:sz w:val="24"/>
              </w:rPr>
              <w:t xml:space="preserve">Циркуль. Его назначение, конструкция, приемы работы.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радиус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43B13" w:rsidRDefault="00B301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43B13" w:rsidRDefault="00B43B1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43B13" w:rsidRDefault="00B43B1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43B13" w:rsidRDefault="00B43B1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43B13" w:rsidRDefault="00B43B13">
            <w:pPr>
              <w:spacing w:after="0"/>
              <w:ind w:left="135"/>
            </w:pPr>
          </w:p>
        </w:tc>
      </w:tr>
      <w:tr w:rsidR="00B43B1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43B13" w:rsidRDefault="00B301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43B13" w:rsidRDefault="00B3017C">
            <w:pPr>
              <w:spacing w:after="0"/>
              <w:ind w:left="135"/>
            </w:pPr>
            <w:r w:rsidRPr="00B3017C">
              <w:rPr>
                <w:rFonts w:ascii="Times New Roman" w:hAnsi="Times New Roman"/>
                <w:color w:val="000000"/>
                <w:sz w:val="24"/>
              </w:rPr>
              <w:t xml:space="preserve">Чертеж круга. Деление круглых деталей на части.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Получение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секторов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43B13" w:rsidRDefault="00B301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43B13" w:rsidRDefault="00B43B1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43B13" w:rsidRDefault="00B43B1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43B13" w:rsidRDefault="00B43B1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43B13" w:rsidRDefault="00B43B13">
            <w:pPr>
              <w:spacing w:after="0"/>
              <w:ind w:left="135"/>
            </w:pPr>
          </w:p>
        </w:tc>
      </w:tr>
      <w:tr w:rsidR="00B43B1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43B13" w:rsidRDefault="00B301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43B13" w:rsidRDefault="00B3017C">
            <w:pPr>
              <w:spacing w:after="0"/>
              <w:ind w:left="135"/>
            </w:pPr>
            <w:r w:rsidRPr="00B3017C">
              <w:rPr>
                <w:rFonts w:ascii="Times New Roman" w:hAnsi="Times New Roman"/>
                <w:color w:val="000000"/>
                <w:sz w:val="24"/>
              </w:rPr>
              <w:t xml:space="preserve">Подвижное и соединение деталей. Шарнир.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шпильку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43B13" w:rsidRDefault="00B301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43B13" w:rsidRDefault="00B43B1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43B13" w:rsidRDefault="00B43B1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43B13" w:rsidRDefault="00B43B1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43B13" w:rsidRDefault="00B43B13">
            <w:pPr>
              <w:spacing w:after="0"/>
              <w:ind w:left="135"/>
            </w:pPr>
          </w:p>
        </w:tc>
      </w:tr>
      <w:tr w:rsidR="00B43B1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43B13" w:rsidRDefault="00B301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43B13" w:rsidRPr="00B3017C" w:rsidRDefault="00B3017C">
            <w:pPr>
              <w:spacing w:after="0"/>
              <w:ind w:left="135"/>
            </w:pPr>
            <w:r w:rsidRPr="00B3017C">
              <w:rPr>
                <w:rFonts w:ascii="Times New Roman" w:hAnsi="Times New Roman"/>
                <w:color w:val="000000"/>
                <w:sz w:val="24"/>
              </w:rPr>
              <w:t xml:space="preserve">Подвижное соединение деталей </w:t>
            </w:r>
            <w:proofErr w:type="spellStart"/>
            <w:r w:rsidRPr="00B3017C">
              <w:rPr>
                <w:rFonts w:ascii="Times New Roman" w:hAnsi="Times New Roman"/>
                <w:color w:val="000000"/>
                <w:sz w:val="24"/>
              </w:rPr>
              <w:lastRenderedPageBreak/>
              <w:t>шарнирна</w:t>
            </w:r>
            <w:proofErr w:type="spellEnd"/>
            <w:r w:rsidRPr="00B3017C">
              <w:rPr>
                <w:rFonts w:ascii="Times New Roman" w:hAnsi="Times New Roman"/>
                <w:color w:val="000000"/>
                <w:sz w:val="24"/>
              </w:rPr>
              <w:t xml:space="preserve"> проволоку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43B13" w:rsidRDefault="00B3017C">
            <w:pPr>
              <w:spacing w:after="0"/>
              <w:ind w:left="135"/>
              <w:jc w:val="center"/>
            </w:pPr>
            <w:r w:rsidRPr="00B3017C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43B13" w:rsidRDefault="00B43B1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43B13" w:rsidRDefault="00B43B1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43B13" w:rsidRDefault="00B43B1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43B13" w:rsidRDefault="00B43B13">
            <w:pPr>
              <w:spacing w:after="0"/>
              <w:ind w:left="135"/>
            </w:pPr>
          </w:p>
        </w:tc>
      </w:tr>
      <w:tr w:rsidR="00B43B1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43B13" w:rsidRDefault="00B301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43B13" w:rsidRPr="00B3017C" w:rsidRDefault="00B3017C">
            <w:pPr>
              <w:spacing w:after="0"/>
              <w:ind w:left="135"/>
            </w:pPr>
            <w:r w:rsidRPr="00B3017C">
              <w:rPr>
                <w:rFonts w:ascii="Times New Roman" w:hAnsi="Times New Roman"/>
                <w:color w:val="000000"/>
                <w:sz w:val="24"/>
              </w:rPr>
              <w:t>Шарнирный механизм по типу игрушки-</w:t>
            </w:r>
            <w:proofErr w:type="spellStart"/>
            <w:r w:rsidRPr="00B3017C">
              <w:rPr>
                <w:rFonts w:ascii="Times New Roman" w:hAnsi="Times New Roman"/>
                <w:color w:val="000000"/>
                <w:sz w:val="24"/>
              </w:rPr>
              <w:t>дергунчик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43B13" w:rsidRDefault="00B3017C">
            <w:pPr>
              <w:spacing w:after="0"/>
              <w:ind w:left="135"/>
              <w:jc w:val="center"/>
            </w:pPr>
            <w:r w:rsidRPr="00B301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43B13" w:rsidRDefault="00B43B1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43B13" w:rsidRDefault="00B43B1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43B13" w:rsidRDefault="00B43B1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43B13" w:rsidRDefault="00B43B13">
            <w:pPr>
              <w:spacing w:after="0"/>
              <w:ind w:left="135"/>
            </w:pPr>
          </w:p>
        </w:tc>
      </w:tr>
      <w:tr w:rsidR="00B43B1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43B13" w:rsidRDefault="00B301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43B13" w:rsidRPr="00B3017C" w:rsidRDefault="00B3017C">
            <w:pPr>
              <w:spacing w:after="0"/>
              <w:ind w:left="135"/>
            </w:pPr>
            <w:r w:rsidRPr="00B3017C">
              <w:rPr>
                <w:rFonts w:ascii="Times New Roman" w:hAnsi="Times New Roman"/>
                <w:color w:val="000000"/>
                <w:sz w:val="24"/>
              </w:rPr>
              <w:t>«Щелевой замок» - способ разъемного соединения деталей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43B13" w:rsidRDefault="00B3017C">
            <w:pPr>
              <w:spacing w:after="0"/>
              <w:ind w:left="135"/>
              <w:jc w:val="center"/>
            </w:pPr>
            <w:r w:rsidRPr="00B301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43B13" w:rsidRDefault="00B43B1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43B13" w:rsidRDefault="00B43B1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43B13" w:rsidRDefault="00B43B1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43B13" w:rsidRDefault="00B43B13">
            <w:pPr>
              <w:spacing w:after="0"/>
              <w:ind w:left="135"/>
            </w:pPr>
          </w:p>
        </w:tc>
      </w:tr>
      <w:tr w:rsidR="00B43B1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43B13" w:rsidRDefault="00B301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43B13" w:rsidRPr="00B3017C" w:rsidRDefault="00B3017C">
            <w:pPr>
              <w:spacing w:after="0"/>
              <w:ind w:left="135"/>
            </w:pPr>
            <w:r w:rsidRPr="00B3017C">
              <w:rPr>
                <w:rFonts w:ascii="Times New Roman" w:hAnsi="Times New Roman"/>
                <w:color w:val="000000"/>
                <w:sz w:val="24"/>
              </w:rPr>
              <w:t>Разъемное соединение вращающихся деталей (пропеллер)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43B13" w:rsidRDefault="00B3017C">
            <w:pPr>
              <w:spacing w:after="0"/>
              <w:ind w:left="135"/>
              <w:jc w:val="center"/>
            </w:pPr>
            <w:r w:rsidRPr="00B301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43B13" w:rsidRDefault="00B43B1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43B13" w:rsidRDefault="00B43B1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43B13" w:rsidRDefault="00B43B1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43B13" w:rsidRDefault="00B43B13">
            <w:pPr>
              <w:spacing w:after="0"/>
              <w:ind w:left="135"/>
            </w:pPr>
          </w:p>
        </w:tc>
      </w:tr>
      <w:tr w:rsidR="00B43B1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43B13" w:rsidRDefault="00B301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43B13" w:rsidRPr="00B3017C" w:rsidRDefault="00B3017C">
            <w:pPr>
              <w:spacing w:after="0"/>
              <w:ind w:left="135"/>
            </w:pPr>
            <w:r w:rsidRPr="00B3017C">
              <w:rPr>
                <w:rFonts w:ascii="Times New Roman" w:hAnsi="Times New Roman"/>
                <w:color w:val="000000"/>
                <w:sz w:val="24"/>
              </w:rPr>
              <w:t>Транспорт и машины специального назначения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43B13" w:rsidRDefault="00B3017C">
            <w:pPr>
              <w:spacing w:after="0"/>
              <w:ind w:left="135"/>
              <w:jc w:val="center"/>
            </w:pPr>
            <w:r w:rsidRPr="00B301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43B13" w:rsidRDefault="00B43B1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43B13" w:rsidRDefault="00B43B1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43B13" w:rsidRDefault="00B43B1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43B13" w:rsidRDefault="00B43B13">
            <w:pPr>
              <w:spacing w:after="0"/>
              <w:ind w:left="135"/>
            </w:pPr>
          </w:p>
        </w:tc>
      </w:tr>
      <w:tr w:rsidR="00B43B1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43B13" w:rsidRDefault="00B301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43B13" w:rsidRDefault="00B301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автомобиля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43B13" w:rsidRDefault="00B301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43B13" w:rsidRDefault="00B43B1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43B13" w:rsidRDefault="00B43B1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43B13" w:rsidRDefault="00B43B1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43B13" w:rsidRDefault="00B43B13">
            <w:pPr>
              <w:spacing w:after="0"/>
              <w:ind w:left="135"/>
            </w:pPr>
          </w:p>
        </w:tc>
      </w:tr>
      <w:tr w:rsidR="00B43B1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43B13" w:rsidRDefault="00B301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43B13" w:rsidRPr="00B3017C" w:rsidRDefault="00B3017C">
            <w:pPr>
              <w:spacing w:after="0"/>
              <w:ind w:left="135"/>
            </w:pPr>
            <w:r w:rsidRPr="00B3017C">
              <w:rPr>
                <w:rFonts w:ascii="Times New Roman" w:hAnsi="Times New Roman"/>
                <w:color w:val="000000"/>
                <w:sz w:val="24"/>
              </w:rPr>
              <w:t>Натуральные ткани, трикотажное полотно, нетканые материалы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43B13" w:rsidRDefault="00B3017C">
            <w:pPr>
              <w:spacing w:after="0"/>
              <w:ind w:left="135"/>
              <w:jc w:val="center"/>
            </w:pPr>
            <w:r w:rsidRPr="00B301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43B13" w:rsidRDefault="00B43B1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43B13" w:rsidRDefault="00B43B1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43B13" w:rsidRDefault="00B43B1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43B13" w:rsidRDefault="00B43B13">
            <w:pPr>
              <w:spacing w:after="0"/>
              <w:ind w:left="135"/>
            </w:pPr>
          </w:p>
        </w:tc>
      </w:tr>
      <w:tr w:rsidR="00B43B1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43B13" w:rsidRDefault="00B301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43B13" w:rsidRPr="00B3017C" w:rsidRDefault="00B3017C">
            <w:pPr>
              <w:spacing w:after="0"/>
              <w:ind w:left="135"/>
            </w:pPr>
            <w:r w:rsidRPr="00B3017C">
              <w:rPr>
                <w:rFonts w:ascii="Times New Roman" w:hAnsi="Times New Roman"/>
                <w:color w:val="000000"/>
                <w:sz w:val="24"/>
              </w:rPr>
              <w:t>Виды ниток. Их назначение, использование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43B13" w:rsidRDefault="00B3017C">
            <w:pPr>
              <w:spacing w:after="0"/>
              <w:ind w:left="135"/>
              <w:jc w:val="center"/>
            </w:pPr>
            <w:r w:rsidRPr="00B301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43B13" w:rsidRDefault="00B43B1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43B13" w:rsidRDefault="00B43B1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43B13" w:rsidRDefault="00B43B1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43B13" w:rsidRDefault="00B43B13">
            <w:pPr>
              <w:spacing w:after="0"/>
              <w:ind w:left="135"/>
            </w:pPr>
          </w:p>
        </w:tc>
      </w:tr>
      <w:tr w:rsidR="00B43B1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43B13" w:rsidRDefault="00B301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43B13" w:rsidRDefault="00B3017C">
            <w:pPr>
              <w:spacing w:after="0"/>
              <w:ind w:left="135"/>
            </w:pPr>
            <w:r w:rsidRPr="00B3017C">
              <w:rPr>
                <w:rFonts w:ascii="Times New Roman" w:hAnsi="Times New Roman"/>
                <w:color w:val="000000"/>
                <w:sz w:val="24"/>
              </w:rPr>
              <w:t xml:space="preserve">Строчка косого стежка. Назначение. </w:t>
            </w:r>
            <w:proofErr w:type="spellStart"/>
            <w:r w:rsidRPr="00B3017C">
              <w:rPr>
                <w:rFonts w:ascii="Times New Roman" w:hAnsi="Times New Roman"/>
                <w:color w:val="000000"/>
                <w:sz w:val="24"/>
              </w:rPr>
              <w:t>Безузелковое</w:t>
            </w:r>
            <w:proofErr w:type="spellEnd"/>
            <w:r w:rsidRPr="00B3017C">
              <w:rPr>
                <w:rFonts w:ascii="Times New Roman" w:hAnsi="Times New Roman"/>
                <w:color w:val="000000"/>
                <w:sz w:val="24"/>
              </w:rPr>
              <w:t xml:space="preserve"> закрепление нитки на ткани.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Зашивания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разреза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43B13" w:rsidRDefault="00B301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43B13" w:rsidRDefault="00B43B1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43B13" w:rsidRDefault="00B43B1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43B13" w:rsidRDefault="00B43B1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43B13" w:rsidRDefault="00B43B13">
            <w:pPr>
              <w:spacing w:after="0"/>
              <w:ind w:left="135"/>
            </w:pPr>
          </w:p>
        </w:tc>
      </w:tr>
      <w:tr w:rsidR="00B43B1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43B13" w:rsidRDefault="00B301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43B13" w:rsidRDefault="00B3017C">
            <w:pPr>
              <w:spacing w:after="0"/>
              <w:ind w:left="135"/>
            </w:pPr>
            <w:r w:rsidRPr="00B3017C">
              <w:rPr>
                <w:rFonts w:ascii="Times New Roman" w:hAnsi="Times New Roman"/>
                <w:color w:val="000000"/>
                <w:sz w:val="24"/>
              </w:rPr>
              <w:t xml:space="preserve">Разметка и выкраивание прямоугольного швейного изделия.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Отделка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вышивкой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43B13" w:rsidRDefault="00B301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43B13" w:rsidRDefault="00B43B1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43B13" w:rsidRDefault="00B43B1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43B13" w:rsidRDefault="00B43B1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43B13" w:rsidRDefault="00B43B13">
            <w:pPr>
              <w:spacing w:after="0"/>
              <w:ind w:left="135"/>
            </w:pPr>
          </w:p>
        </w:tc>
      </w:tr>
      <w:tr w:rsidR="00B43B1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43B13" w:rsidRDefault="00B301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43B13" w:rsidRDefault="00B301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Сборка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сшивание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43B13" w:rsidRDefault="00B301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43B13" w:rsidRDefault="00B43B1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43B13" w:rsidRDefault="00B43B1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43B13" w:rsidRDefault="00B43B1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43B13" w:rsidRDefault="00B43B13">
            <w:pPr>
              <w:spacing w:after="0"/>
              <w:ind w:left="135"/>
            </w:pPr>
          </w:p>
        </w:tc>
      </w:tr>
      <w:tr w:rsidR="00B43B1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43B13" w:rsidRDefault="00B301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43B13" w:rsidRPr="00B3017C" w:rsidRDefault="00B3017C">
            <w:pPr>
              <w:spacing w:after="0"/>
              <w:ind w:left="135"/>
            </w:pPr>
            <w:r w:rsidRPr="00B3017C">
              <w:rPr>
                <w:rFonts w:ascii="Times New Roman" w:hAnsi="Times New Roman"/>
                <w:color w:val="000000"/>
                <w:sz w:val="24"/>
              </w:rPr>
              <w:t>Лекало. Разметка и выкраивание деталей швейного изделия по лекалу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43B13" w:rsidRDefault="00B3017C">
            <w:pPr>
              <w:spacing w:after="0"/>
              <w:ind w:left="135"/>
              <w:jc w:val="center"/>
            </w:pPr>
            <w:r w:rsidRPr="00B301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43B13" w:rsidRDefault="00B43B1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43B13" w:rsidRDefault="00B43B1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43B13" w:rsidRDefault="00B43B1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43B13" w:rsidRDefault="00B43B13">
            <w:pPr>
              <w:spacing w:after="0"/>
              <w:ind w:left="135"/>
            </w:pPr>
          </w:p>
        </w:tc>
      </w:tr>
      <w:tr w:rsidR="00B43B1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43B13" w:rsidRDefault="00B301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43B13" w:rsidRPr="00B3017C" w:rsidRDefault="00B3017C">
            <w:pPr>
              <w:spacing w:after="0"/>
              <w:ind w:left="135"/>
            </w:pPr>
            <w:r w:rsidRPr="00B3017C">
              <w:rPr>
                <w:rFonts w:ascii="Times New Roman" w:hAnsi="Times New Roman"/>
                <w:color w:val="000000"/>
                <w:sz w:val="24"/>
              </w:rPr>
              <w:t>Изготовление швейного изделия с отделкой вышивкой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43B13" w:rsidRDefault="00B3017C">
            <w:pPr>
              <w:spacing w:after="0"/>
              <w:ind w:left="135"/>
              <w:jc w:val="center"/>
            </w:pPr>
            <w:r w:rsidRPr="00B301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43B13" w:rsidRDefault="00B43B1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43B13" w:rsidRDefault="00B43B1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43B13" w:rsidRDefault="00B43B1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43B13" w:rsidRDefault="00B43B13">
            <w:pPr>
              <w:spacing w:after="0"/>
              <w:ind w:left="135"/>
            </w:pPr>
          </w:p>
        </w:tc>
      </w:tr>
      <w:tr w:rsidR="00B43B1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43B13" w:rsidRDefault="00B301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43B13" w:rsidRPr="00B3017C" w:rsidRDefault="00B3017C">
            <w:pPr>
              <w:spacing w:after="0"/>
              <w:ind w:left="135"/>
            </w:pPr>
            <w:r w:rsidRPr="00B3017C">
              <w:rPr>
                <w:rFonts w:ascii="Times New Roman" w:hAnsi="Times New Roman"/>
                <w:color w:val="000000"/>
                <w:sz w:val="24"/>
              </w:rPr>
              <w:t>Изготовление швейного изделия с отделкой вышивкой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43B13" w:rsidRDefault="00B3017C">
            <w:pPr>
              <w:spacing w:after="0"/>
              <w:ind w:left="135"/>
              <w:jc w:val="center"/>
            </w:pPr>
            <w:r w:rsidRPr="00B301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43B13" w:rsidRDefault="00B43B1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43B13" w:rsidRDefault="00B43B1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43B13" w:rsidRDefault="00B43B1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43B13" w:rsidRDefault="00B43B13">
            <w:pPr>
              <w:spacing w:after="0"/>
              <w:ind w:left="135"/>
            </w:pPr>
          </w:p>
        </w:tc>
      </w:tr>
      <w:tr w:rsidR="00B43B1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43B13" w:rsidRDefault="00B301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43B13" w:rsidRDefault="00B301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43B13" w:rsidRDefault="00B301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43B13" w:rsidRPr="000F56E4" w:rsidRDefault="000F56E4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43B13" w:rsidRDefault="00B43B1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43B13" w:rsidRDefault="00B43B1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43B13" w:rsidRDefault="00B43B13">
            <w:pPr>
              <w:spacing w:after="0"/>
              <w:ind w:left="135"/>
            </w:pPr>
          </w:p>
        </w:tc>
      </w:tr>
      <w:tr w:rsidR="00B43B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43B13" w:rsidRPr="00B3017C" w:rsidRDefault="00B3017C">
            <w:pPr>
              <w:spacing w:after="0"/>
              <w:ind w:left="135"/>
            </w:pPr>
            <w:r w:rsidRPr="00B3017C">
              <w:rPr>
                <w:rFonts w:ascii="Times New Roman" w:hAnsi="Times New Roman"/>
                <w:color w:val="000000"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B43B13" w:rsidRDefault="00B3017C">
            <w:pPr>
              <w:spacing w:after="0"/>
              <w:ind w:left="135"/>
              <w:jc w:val="center"/>
            </w:pPr>
            <w:r w:rsidRPr="00B301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43B13" w:rsidRPr="000F56E4" w:rsidRDefault="000F56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bookmarkStart w:id="15" w:name="_GoBack"/>
            <w:bookmarkEnd w:id="15"/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43B13" w:rsidRDefault="00B301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43B13" w:rsidRDefault="00B43B13"/>
        </w:tc>
      </w:tr>
    </w:tbl>
    <w:p w:rsidR="00B43B13" w:rsidRDefault="00B43B13">
      <w:pPr>
        <w:sectPr w:rsidR="00B43B1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43B13" w:rsidRDefault="00B43B13">
      <w:pPr>
        <w:sectPr w:rsidR="00B43B1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43B13" w:rsidRDefault="00B43B13">
      <w:pPr>
        <w:sectPr w:rsidR="00B43B1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43B13" w:rsidRDefault="00B43B13">
      <w:pPr>
        <w:sectPr w:rsidR="00B43B1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43B13" w:rsidRPr="00770143" w:rsidRDefault="00B3017C">
      <w:pPr>
        <w:spacing w:after="0"/>
        <w:ind w:left="120"/>
      </w:pPr>
      <w:bookmarkStart w:id="16" w:name="block-13324532"/>
      <w:bookmarkEnd w:id="14"/>
      <w:r w:rsidRPr="00770143"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B43B13" w:rsidRPr="00770143" w:rsidRDefault="00B3017C">
      <w:pPr>
        <w:spacing w:after="0" w:line="480" w:lineRule="auto"/>
        <w:ind w:left="120"/>
      </w:pPr>
      <w:r w:rsidRPr="00770143"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B43B13" w:rsidRPr="00B3017C" w:rsidRDefault="00B3017C">
      <w:pPr>
        <w:spacing w:after="0" w:line="480" w:lineRule="auto"/>
        <w:ind w:left="120"/>
      </w:pPr>
      <w:r w:rsidRPr="00B3017C">
        <w:rPr>
          <w:rFonts w:ascii="Times New Roman" w:hAnsi="Times New Roman"/>
          <w:color w:val="000000"/>
          <w:sz w:val="28"/>
        </w:rPr>
        <w:t>​‌</w:t>
      </w:r>
      <w:bookmarkStart w:id="17" w:name="fd2563da-70e6-4a8e-9eef-1431331cf80c"/>
      <w:r w:rsidR="00770143">
        <w:rPr>
          <w:rFonts w:ascii="Times New Roman" w:hAnsi="Times New Roman"/>
          <w:color w:val="000000"/>
          <w:sz w:val="28"/>
        </w:rPr>
        <w:t>Технология, 2</w:t>
      </w:r>
      <w:r w:rsidRPr="00B3017C">
        <w:rPr>
          <w:rFonts w:ascii="Times New Roman" w:hAnsi="Times New Roman"/>
          <w:color w:val="000000"/>
          <w:sz w:val="28"/>
        </w:rPr>
        <w:t xml:space="preserve"> класс/ </w:t>
      </w:r>
      <w:proofErr w:type="spellStart"/>
      <w:r w:rsidRPr="00B3017C">
        <w:rPr>
          <w:rFonts w:ascii="Times New Roman" w:hAnsi="Times New Roman"/>
          <w:color w:val="000000"/>
          <w:sz w:val="28"/>
        </w:rPr>
        <w:t>Роговцева</w:t>
      </w:r>
      <w:proofErr w:type="spellEnd"/>
      <w:r w:rsidRPr="00B3017C">
        <w:rPr>
          <w:rFonts w:ascii="Times New Roman" w:hAnsi="Times New Roman"/>
          <w:color w:val="000000"/>
          <w:sz w:val="28"/>
        </w:rPr>
        <w:t xml:space="preserve"> Н.И., Богданова Н.В., </w:t>
      </w:r>
      <w:proofErr w:type="spellStart"/>
      <w:r w:rsidRPr="00B3017C">
        <w:rPr>
          <w:rFonts w:ascii="Times New Roman" w:hAnsi="Times New Roman"/>
          <w:color w:val="000000"/>
          <w:sz w:val="28"/>
        </w:rPr>
        <w:t>Фрейтаг</w:t>
      </w:r>
      <w:proofErr w:type="spellEnd"/>
      <w:r w:rsidRPr="00B3017C">
        <w:rPr>
          <w:rFonts w:ascii="Times New Roman" w:hAnsi="Times New Roman"/>
          <w:color w:val="000000"/>
          <w:sz w:val="28"/>
        </w:rPr>
        <w:t xml:space="preserve"> И.П., Акционерное общество «Издательство «Просвещение»</w:t>
      </w:r>
      <w:bookmarkEnd w:id="17"/>
      <w:r w:rsidRPr="00B3017C">
        <w:rPr>
          <w:rFonts w:ascii="Times New Roman" w:hAnsi="Times New Roman"/>
          <w:color w:val="000000"/>
          <w:sz w:val="28"/>
        </w:rPr>
        <w:t>‌​</w:t>
      </w:r>
      <w:r w:rsidR="007A1751">
        <w:rPr>
          <w:rFonts w:ascii="Times New Roman" w:hAnsi="Times New Roman"/>
          <w:color w:val="000000"/>
          <w:sz w:val="28"/>
        </w:rPr>
        <w:t xml:space="preserve"> 2024.</w:t>
      </w:r>
    </w:p>
    <w:p w:rsidR="00B43B13" w:rsidRPr="00B3017C" w:rsidRDefault="00B3017C">
      <w:pPr>
        <w:spacing w:after="0" w:line="480" w:lineRule="auto"/>
        <w:ind w:left="120"/>
      </w:pPr>
      <w:r w:rsidRPr="00B3017C">
        <w:rPr>
          <w:rFonts w:ascii="Times New Roman" w:hAnsi="Times New Roman"/>
          <w:color w:val="000000"/>
          <w:sz w:val="28"/>
        </w:rPr>
        <w:t>​‌</w:t>
      </w:r>
      <w:proofErr w:type="spellStart"/>
      <w:r w:rsidRPr="00B3017C">
        <w:rPr>
          <w:rFonts w:ascii="Times New Roman" w:hAnsi="Times New Roman"/>
          <w:color w:val="000000"/>
          <w:sz w:val="28"/>
        </w:rPr>
        <w:t>Роговцева</w:t>
      </w:r>
      <w:proofErr w:type="spellEnd"/>
      <w:r w:rsidRPr="00B3017C">
        <w:rPr>
          <w:rFonts w:ascii="Times New Roman" w:hAnsi="Times New Roman"/>
          <w:color w:val="000000"/>
          <w:sz w:val="28"/>
        </w:rPr>
        <w:t xml:space="preserve"> Н.И., Богданова Н.В., </w:t>
      </w:r>
      <w:proofErr w:type="spellStart"/>
      <w:r w:rsidRPr="00B3017C">
        <w:rPr>
          <w:rFonts w:ascii="Times New Roman" w:hAnsi="Times New Roman"/>
          <w:color w:val="000000"/>
          <w:sz w:val="28"/>
        </w:rPr>
        <w:t>Фре</w:t>
      </w:r>
      <w:r w:rsidR="00770143">
        <w:rPr>
          <w:rFonts w:ascii="Times New Roman" w:hAnsi="Times New Roman"/>
          <w:color w:val="000000"/>
          <w:sz w:val="28"/>
        </w:rPr>
        <w:t>йтаг</w:t>
      </w:r>
      <w:proofErr w:type="spellEnd"/>
      <w:r w:rsidR="00770143">
        <w:rPr>
          <w:rFonts w:ascii="Times New Roman" w:hAnsi="Times New Roman"/>
          <w:color w:val="000000"/>
          <w:sz w:val="28"/>
        </w:rPr>
        <w:t xml:space="preserve"> И.П. Технология: Учебник: 2 класс. 2024</w:t>
      </w:r>
      <w:r w:rsidRPr="00B3017C">
        <w:rPr>
          <w:rFonts w:ascii="Times New Roman" w:hAnsi="Times New Roman"/>
          <w:color w:val="000000"/>
          <w:sz w:val="28"/>
        </w:rPr>
        <w:t>.</w:t>
      </w:r>
      <w:r w:rsidRPr="00B3017C">
        <w:rPr>
          <w:sz w:val="28"/>
        </w:rPr>
        <w:br/>
      </w:r>
      <w:bookmarkStart w:id="18" w:name="8f45a6c3-60ed-4cfd-a0a0-fe2670352bd5"/>
      <w:r w:rsidRPr="00B3017C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 w:rsidRPr="00B3017C">
        <w:rPr>
          <w:rFonts w:ascii="Times New Roman" w:hAnsi="Times New Roman"/>
          <w:color w:val="000000"/>
          <w:sz w:val="28"/>
        </w:rPr>
        <w:t>Роговцева</w:t>
      </w:r>
      <w:proofErr w:type="spellEnd"/>
      <w:r w:rsidRPr="00B3017C">
        <w:rPr>
          <w:rFonts w:ascii="Times New Roman" w:hAnsi="Times New Roman"/>
          <w:color w:val="000000"/>
          <w:sz w:val="28"/>
        </w:rPr>
        <w:t xml:space="preserve"> Н.И., Богданова Н.В., </w:t>
      </w:r>
      <w:proofErr w:type="spellStart"/>
      <w:r w:rsidRPr="00B3017C">
        <w:rPr>
          <w:rFonts w:ascii="Times New Roman" w:hAnsi="Times New Roman"/>
          <w:color w:val="000000"/>
          <w:sz w:val="28"/>
        </w:rPr>
        <w:t>Фрейтаг</w:t>
      </w:r>
      <w:proofErr w:type="spellEnd"/>
      <w:r w:rsidRPr="00B3017C">
        <w:rPr>
          <w:rFonts w:ascii="Times New Roman" w:hAnsi="Times New Roman"/>
          <w:color w:val="000000"/>
          <w:sz w:val="28"/>
        </w:rPr>
        <w:t xml:space="preserve"> И.П</w:t>
      </w:r>
      <w:r w:rsidR="00770143">
        <w:rPr>
          <w:rFonts w:ascii="Times New Roman" w:hAnsi="Times New Roman"/>
          <w:color w:val="000000"/>
          <w:sz w:val="28"/>
        </w:rPr>
        <w:t>. Технология: Рабочая тетрадь: 2 класс. 2024</w:t>
      </w:r>
      <w:r w:rsidRPr="00B3017C">
        <w:rPr>
          <w:rFonts w:ascii="Times New Roman" w:hAnsi="Times New Roman"/>
          <w:color w:val="000000"/>
          <w:sz w:val="28"/>
        </w:rPr>
        <w:t>.</w:t>
      </w:r>
      <w:bookmarkEnd w:id="18"/>
      <w:r w:rsidRPr="00B3017C">
        <w:rPr>
          <w:rFonts w:ascii="Times New Roman" w:hAnsi="Times New Roman"/>
          <w:color w:val="000000"/>
          <w:sz w:val="28"/>
        </w:rPr>
        <w:t>‌</w:t>
      </w:r>
    </w:p>
    <w:p w:rsidR="00B43B13" w:rsidRPr="00B3017C" w:rsidRDefault="00B3017C">
      <w:pPr>
        <w:spacing w:after="0"/>
        <w:ind w:left="120"/>
      </w:pPr>
      <w:r w:rsidRPr="00B3017C">
        <w:rPr>
          <w:rFonts w:ascii="Times New Roman" w:hAnsi="Times New Roman"/>
          <w:color w:val="000000"/>
          <w:sz w:val="28"/>
        </w:rPr>
        <w:t>​</w:t>
      </w:r>
    </w:p>
    <w:p w:rsidR="00B43B13" w:rsidRPr="00B3017C" w:rsidRDefault="00B3017C">
      <w:pPr>
        <w:spacing w:after="0" w:line="480" w:lineRule="auto"/>
        <w:ind w:left="120"/>
      </w:pPr>
      <w:r w:rsidRPr="00B3017C"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B43B13" w:rsidRPr="00B3017C" w:rsidRDefault="00B3017C">
      <w:pPr>
        <w:spacing w:after="0" w:line="480" w:lineRule="auto"/>
        <w:ind w:left="120"/>
      </w:pPr>
      <w:r w:rsidRPr="00B3017C">
        <w:rPr>
          <w:rFonts w:ascii="Times New Roman" w:hAnsi="Times New Roman"/>
          <w:color w:val="000000"/>
          <w:sz w:val="28"/>
        </w:rPr>
        <w:t>​‌</w:t>
      </w:r>
      <w:bookmarkStart w:id="19" w:name="0ffefc5c-f9fc-44a3-a446-5fc8622ad11a"/>
      <w:proofErr w:type="spellStart"/>
      <w:r w:rsidRPr="00B3017C">
        <w:rPr>
          <w:rFonts w:ascii="Times New Roman" w:hAnsi="Times New Roman"/>
          <w:color w:val="000000"/>
          <w:sz w:val="28"/>
        </w:rPr>
        <w:t>Роговцева</w:t>
      </w:r>
      <w:proofErr w:type="spellEnd"/>
      <w:r w:rsidRPr="00B3017C">
        <w:rPr>
          <w:rFonts w:ascii="Times New Roman" w:hAnsi="Times New Roman"/>
          <w:color w:val="000000"/>
          <w:sz w:val="28"/>
        </w:rPr>
        <w:t xml:space="preserve"> Н.И., Богданова </w:t>
      </w:r>
      <w:proofErr w:type="spellStart"/>
      <w:r w:rsidRPr="00B3017C">
        <w:rPr>
          <w:rFonts w:ascii="Times New Roman" w:hAnsi="Times New Roman"/>
          <w:color w:val="000000"/>
          <w:sz w:val="28"/>
        </w:rPr>
        <w:t>Н.В.,Добро</w:t>
      </w:r>
      <w:r w:rsidR="00770143">
        <w:rPr>
          <w:rFonts w:ascii="Times New Roman" w:hAnsi="Times New Roman"/>
          <w:color w:val="000000"/>
          <w:sz w:val="28"/>
        </w:rPr>
        <w:t>мыслова</w:t>
      </w:r>
      <w:proofErr w:type="spellEnd"/>
      <w:r w:rsidR="00770143">
        <w:rPr>
          <w:rFonts w:ascii="Times New Roman" w:hAnsi="Times New Roman"/>
          <w:color w:val="000000"/>
          <w:sz w:val="28"/>
        </w:rPr>
        <w:t xml:space="preserve"> Н.В. Уроки технологии: 2 класс. 2024</w:t>
      </w:r>
      <w:r w:rsidRPr="00B3017C">
        <w:rPr>
          <w:rFonts w:ascii="Times New Roman" w:hAnsi="Times New Roman"/>
          <w:color w:val="000000"/>
          <w:sz w:val="28"/>
        </w:rPr>
        <w:t>.</w:t>
      </w:r>
      <w:bookmarkEnd w:id="19"/>
      <w:r w:rsidRPr="00B3017C">
        <w:rPr>
          <w:rFonts w:ascii="Times New Roman" w:hAnsi="Times New Roman"/>
          <w:color w:val="000000"/>
          <w:sz w:val="28"/>
        </w:rPr>
        <w:t>‌​</w:t>
      </w:r>
    </w:p>
    <w:p w:rsidR="00B43B13" w:rsidRPr="00B3017C" w:rsidRDefault="00B43B13">
      <w:pPr>
        <w:spacing w:after="0"/>
        <w:ind w:left="120"/>
      </w:pPr>
    </w:p>
    <w:p w:rsidR="00B43B13" w:rsidRPr="00B3017C" w:rsidRDefault="00B3017C">
      <w:pPr>
        <w:spacing w:after="0" w:line="480" w:lineRule="auto"/>
        <w:ind w:left="120"/>
      </w:pPr>
      <w:r w:rsidRPr="00B3017C"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B43B13" w:rsidRPr="00B3017C" w:rsidRDefault="00B3017C">
      <w:pPr>
        <w:spacing w:after="0" w:line="480" w:lineRule="auto"/>
        <w:ind w:left="120"/>
      </w:pPr>
      <w:r w:rsidRPr="00B3017C">
        <w:rPr>
          <w:rFonts w:ascii="Times New Roman" w:hAnsi="Times New Roman"/>
          <w:color w:val="000000"/>
          <w:sz w:val="28"/>
        </w:rPr>
        <w:t>​</w:t>
      </w:r>
      <w:r w:rsidRPr="00B3017C">
        <w:rPr>
          <w:rFonts w:ascii="Times New Roman" w:hAnsi="Times New Roman"/>
          <w:color w:val="333333"/>
          <w:sz w:val="28"/>
        </w:rPr>
        <w:t>​‌</w:t>
      </w:r>
      <w:bookmarkStart w:id="20" w:name="111db0ec-8c24-4b78-b09f-eef62a6c6ea2"/>
      <w:r w:rsidRPr="00B3017C">
        <w:rPr>
          <w:rFonts w:ascii="Times New Roman" w:hAnsi="Times New Roman"/>
          <w:color w:val="000000"/>
          <w:sz w:val="28"/>
        </w:rPr>
        <w:t>Электронное при</w:t>
      </w:r>
      <w:r w:rsidR="00770143">
        <w:rPr>
          <w:rFonts w:ascii="Times New Roman" w:hAnsi="Times New Roman"/>
          <w:color w:val="000000"/>
          <w:sz w:val="28"/>
        </w:rPr>
        <w:t>ложение к учебнику «Технология»2</w:t>
      </w:r>
      <w:r w:rsidRPr="00B3017C">
        <w:rPr>
          <w:rFonts w:ascii="Times New Roman" w:hAnsi="Times New Roman"/>
          <w:color w:val="000000"/>
          <w:sz w:val="28"/>
        </w:rPr>
        <w:t xml:space="preserve"> класс (Диск </w:t>
      </w:r>
      <w:r>
        <w:rPr>
          <w:rFonts w:ascii="Times New Roman" w:hAnsi="Times New Roman"/>
          <w:color w:val="000000"/>
          <w:sz w:val="28"/>
        </w:rPr>
        <w:t>CD</w:t>
      </w:r>
      <w:r w:rsidRPr="00B3017C"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ROM</w:t>
      </w:r>
      <w:r w:rsidRPr="00B3017C">
        <w:rPr>
          <w:rFonts w:ascii="Times New Roman" w:hAnsi="Times New Roman"/>
          <w:color w:val="000000"/>
          <w:sz w:val="28"/>
        </w:rPr>
        <w:t xml:space="preserve">), авторы С.А. Володина, О. А. Петрова, М. О. </w:t>
      </w:r>
      <w:proofErr w:type="spellStart"/>
      <w:r w:rsidRPr="00B3017C">
        <w:rPr>
          <w:rFonts w:ascii="Times New Roman" w:hAnsi="Times New Roman"/>
          <w:color w:val="000000"/>
          <w:sz w:val="28"/>
        </w:rPr>
        <w:t>Майсурадзе</w:t>
      </w:r>
      <w:proofErr w:type="spellEnd"/>
      <w:r w:rsidRPr="00B3017C">
        <w:rPr>
          <w:rFonts w:ascii="Times New Roman" w:hAnsi="Times New Roman"/>
          <w:color w:val="000000"/>
          <w:sz w:val="28"/>
        </w:rPr>
        <w:t>, В. А. Мотылева,</w:t>
      </w:r>
      <w:bookmarkEnd w:id="20"/>
      <w:r w:rsidRPr="00B3017C">
        <w:rPr>
          <w:rFonts w:ascii="Times New Roman" w:hAnsi="Times New Roman"/>
          <w:color w:val="333333"/>
          <w:sz w:val="28"/>
        </w:rPr>
        <w:t>‌</w:t>
      </w:r>
      <w:r w:rsidRPr="00B3017C">
        <w:rPr>
          <w:rFonts w:ascii="Times New Roman" w:hAnsi="Times New Roman"/>
          <w:color w:val="000000"/>
          <w:sz w:val="28"/>
        </w:rPr>
        <w:t>​</w:t>
      </w:r>
    </w:p>
    <w:p w:rsidR="00B43B13" w:rsidRPr="00B3017C" w:rsidRDefault="00B43B13">
      <w:pPr>
        <w:sectPr w:rsidR="00B43B13" w:rsidRPr="00B3017C">
          <w:pgSz w:w="11906" w:h="16383"/>
          <w:pgMar w:top="1134" w:right="850" w:bottom="1134" w:left="1701" w:header="720" w:footer="720" w:gutter="0"/>
          <w:cols w:space="720"/>
        </w:sectPr>
      </w:pPr>
    </w:p>
    <w:bookmarkEnd w:id="16"/>
    <w:p w:rsidR="00B3017C" w:rsidRPr="00B3017C" w:rsidRDefault="00B3017C"/>
    <w:sectPr w:rsidR="00B3017C" w:rsidRPr="00B3017C" w:rsidSect="00B43B13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4104E6"/>
    <w:multiLevelType w:val="multilevel"/>
    <w:tmpl w:val="324629A6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3B13"/>
    <w:rsid w:val="000A29E9"/>
    <w:rsid w:val="000F56E4"/>
    <w:rsid w:val="00547C2D"/>
    <w:rsid w:val="00591959"/>
    <w:rsid w:val="00770143"/>
    <w:rsid w:val="007A1751"/>
    <w:rsid w:val="007A5E18"/>
    <w:rsid w:val="00B3017C"/>
    <w:rsid w:val="00B43B13"/>
    <w:rsid w:val="00C90D8B"/>
    <w:rsid w:val="00D40FF0"/>
    <w:rsid w:val="00F51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B43B13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B43B1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B43B13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B43B1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28</Pages>
  <Words>3852</Words>
  <Characters>21963</Characters>
  <Application>Microsoft Office Word</Application>
  <DocSecurity>0</DocSecurity>
  <Lines>183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cp:lastPrinted>2024-09-08T12:21:00Z</cp:lastPrinted>
  <dcterms:created xsi:type="dcterms:W3CDTF">2024-09-13T07:58:00Z</dcterms:created>
  <dcterms:modified xsi:type="dcterms:W3CDTF">2024-09-13T07:58:00Z</dcterms:modified>
</cp:coreProperties>
</file>