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38" w:rsidRDefault="001C0038">
      <w:pPr>
        <w:autoSpaceDE w:val="0"/>
        <w:autoSpaceDN w:val="0"/>
        <w:spacing w:after="78" w:line="220" w:lineRule="exact"/>
      </w:pP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022F" w:rsidRPr="000B22B6" w:rsidTr="00F6022F">
        <w:tc>
          <w:tcPr>
            <w:tcW w:w="3114" w:type="dxa"/>
          </w:tcPr>
          <w:p w:rsidR="00F6022F" w:rsidRDefault="00F6022F" w:rsidP="00F602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022F" w:rsidRDefault="00BE6A73" w:rsidP="00F6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6022F" w:rsidRDefault="00F6022F" w:rsidP="00F60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22F" w:rsidRDefault="00F6022F" w:rsidP="00F60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F6022F" w:rsidRDefault="00BE6A73" w:rsidP="00F6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от «30</w:t>
            </w:r>
            <w:r w:rsidR="00F602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F6022F" w:rsidRDefault="00F6022F" w:rsidP="00F60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22F" w:rsidRDefault="00F6022F" w:rsidP="00F6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022F" w:rsidRDefault="00F6022F" w:rsidP="00F602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F6022F" w:rsidRDefault="00F6022F" w:rsidP="00F60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22F" w:rsidRDefault="00F6022F" w:rsidP="00F60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F6022F" w:rsidRDefault="00BE6A73" w:rsidP="00F6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от «30</w:t>
            </w:r>
            <w:r w:rsidR="00F602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F6022F" w:rsidRDefault="00F6022F" w:rsidP="00F60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22F" w:rsidRDefault="00F6022F" w:rsidP="00F60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/>
        <w:ind w:left="120"/>
        <w:rPr>
          <w:lang w:val="ru-RU"/>
        </w:rPr>
      </w:pP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1827078)</w:t>
      </w: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F6022F" w:rsidRDefault="00F6022F" w:rsidP="00F602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</w:t>
      </w:r>
      <w:r>
        <w:rPr>
          <w:rFonts w:ascii="Calibri" w:hAnsi="Calibri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ind w:left="120"/>
        <w:jc w:val="center"/>
        <w:rPr>
          <w:lang w:val="ru-RU"/>
        </w:rPr>
      </w:pPr>
    </w:p>
    <w:p w:rsidR="00F6022F" w:rsidRDefault="00F6022F" w:rsidP="00F6022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6efb4b3f-b311-4243-8bdc-9c68fbe3f27d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6022F" w:rsidRDefault="00F6022F" w:rsidP="00F6022F">
      <w:pPr>
        <w:spacing w:after="0"/>
        <w:jc w:val="center"/>
        <w:rPr>
          <w:lang w:val="ru-RU"/>
        </w:rPr>
      </w:pPr>
      <w:bookmarkStart w:id="3" w:name="f1911595-c9b0-48c8-8fd6-d0b6f2c1f773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lock-13341559"/>
      <w:bookmarkEnd w:id="4"/>
    </w:p>
    <w:p w:rsidR="0020624F" w:rsidRDefault="0020624F" w:rsidP="0020624F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C0038" w:rsidRDefault="001C0038" w:rsidP="00D95EB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6022F" w:rsidRDefault="00F6022F" w:rsidP="00D95EB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6022F" w:rsidRDefault="00F6022F" w:rsidP="00D95EB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B22B6" w:rsidRDefault="000B22B6" w:rsidP="00F6022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Default="009E3725" w:rsidP="00F6022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D662B" w:rsidRPr="00D95EBD" w:rsidRDefault="001D662B" w:rsidP="00D95EBD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1C0038" w:rsidRPr="00D95EBD" w:rsidRDefault="00F6022F" w:rsidP="00D95EBD">
      <w:pPr>
        <w:autoSpaceDE w:val="0"/>
        <w:autoSpaceDN w:val="0"/>
        <w:spacing w:after="0" w:line="240" w:lineRule="auto"/>
        <w:ind w:right="432" w:firstLine="720"/>
        <w:rPr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C0038" w:rsidRPr="00D95EBD" w:rsidRDefault="00F6022F" w:rsidP="00D95EBD">
      <w:pPr>
        <w:autoSpaceDE w:val="0"/>
        <w:autoSpaceDN w:val="0"/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Программа по физической культуре разработана с учётом потребности современного российского общества и физически 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C0038" w:rsidRDefault="00F6022F" w:rsidP="00D95EBD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программе по физической культуре отражены объективно сложившиеся реалии современно</w:t>
      </w:r>
      <w:r w:rsidR="009E4F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9E4F3D" w:rsidRPr="00D95EBD" w:rsidRDefault="009E4F3D" w:rsidP="00D95EBD">
      <w:pPr>
        <w:autoSpaceDE w:val="0"/>
        <w:autoSpaceDN w:val="0"/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на уровне  начального общего образования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является формирование у обучающихся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сохранение здоровья обучающихся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прикладноориентированной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направленности.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firstLine="180"/>
        <w:rPr>
          <w:sz w:val="24"/>
          <w:szCs w:val="24"/>
          <w:lang w:val="ru-RU"/>
        </w:rPr>
      </w:pP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ормировании у обучающихся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</w:p>
    <w:p w:rsidR="001C0038" w:rsidRPr="00D95EBD" w:rsidRDefault="009E3725" w:rsidP="00D95EBD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right="144"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базовые положения  </w:t>
      </w:r>
      <w:proofErr w:type="spellStart"/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подход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ориентирующий педагогический процесс на развитие целостной личности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Достижение целостного развития становится возможным благода</w:t>
      </w:r>
      <w:r w:rsidR="005A68B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ря освоению обучающимися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двигательной деятельности, представляющей собой основу содержания учебного предмета «Физическая культура».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1C0038" w:rsidRPr="00D95EBD" w:rsidRDefault="009E3725" w:rsidP="001D662B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lastRenderedPageBreak/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предмета и </w:t>
      </w:r>
      <w:proofErr w:type="gramStart"/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обучающихся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 выполнению комплекса ГТО в структуру программы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 физической культуре в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раздел «Физическое совершенствование»</w:t>
      </w:r>
      <w:r w:rsidR="00767699">
        <w:rPr>
          <w:sz w:val="24"/>
          <w:szCs w:val="24"/>
          <w:lang w:val="ru-RU"/>
        </w:rPr>
        <w:t xml:space="preserve">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вводится образовательный модуль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культура». Данный модуль п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озволит удовлетворить интересы </w:t>
      </w:r>
      <w:proofErr w:type="spellStart"/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чащихся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1C0038" w:rsidRDefault="009E3725" w:rsidP="009510D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культура», обеспечивается программами по видам спорта, которые 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могут использоваться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икации педагогического состава. О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бразовательные организации могут разрабатывать своё содержание для модуля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е виды спорта, подвижные игры и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развлечения, </w:t>
      </w:r>
      <w:r w:rsidRPr="00D95EBD">
        <w:rPr>
          <w:sz w:val="24"/>
          <w:szCs w:val="24"/>
          <w:lang w:val="ru-RU"/>
        </w:rPr>
        <w:br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D95EBD">
        <w:rPr>
          <w:sz w:val="24"/>
          <w:szCs w:val="24"/>
          <w:lang w:val="ru-RU"/>
        </w:rPr>
        <w:tab/>
      </w:r>
      <w:r w:rsidR="009510D5" w:rsidRPr="009510D5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</w:t>
      </w:r>
      <w:proofErr w:type="gramStart"/>
      <w:r w:rsidR="009510D5" w:rsidRPr="009510D5">
        <w:rPr>
          <w:rFonts w:ascii="Times New Roman" w:hAnsi="Times New Roman" w:cs="Times New Roman"/>
          <w:sz w:val="24"/>
          <w:szCs w:val="24"/>
          <w:lang w:val="ru-RU"/>
        </w:rPr>
        <w:t>:»</w:t>
      </w:r>
      <w:proofErr w:type="gramEnd"/>
      <w:r w:rsidR="009510D5" w:rsidRPr="009510D5">
        <w:rPr>
          <w:rFonts w:ascii="Times New Roman" w:hAnsi="Times New Roman" w:cs="Times New Roman"/>
          <w:sz w:val="24"/>
          <w:szCs w:val="24"/>
          <w:lang w:val="ru-RU"/>
        </w:rPr>
        <w:t xml:space="preserve">Знания о физической культуре», «Способы самостоятельной деятельности» и «Физическое совершенствование». </w:t>
      </w:r>
    </w:p>
    <w:p w:rsidR="009510D5" w:rsidRPr="009510D5" w:rsidRDefault="009510D5" w:rsidP="009510D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Планируемые результаты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результаты. 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right="144"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spellStart"/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учащимися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D95EBD" w:rsidRPr="00D95EBD" w:rsidRDefault="009E3725" w:rsidP="001D662B">
      <w:pPr>
        <w:tabs>
          <w:tab w:val="left" w:pos="180"/>
          <w:tab w:val="left" w:pos="10610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 «Физическая культура» в учебном плане</w:t>
      </w:r>
    </w:p>
    <w:p w:rsidR="001C0038" w:rsidRPr="00D95EBD" w:rsidRDefault="009E3725" w:rsidP="001D662B">
      <w:pPr>
        <w:tabs>
          <w:tab w:val="left" w:pos="180"/>
          <w:tab w:val="left" w:pos="10610"/>
        </w:tabs>
        <w:autoSpaceDE w:val="0"/>
        <w:autoSpaceDN w:val="0"/>
        <w:spacing w:after="0" w:line="240" w:lineRule="auto"/>
        <w:ind w:right="-22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D95EBD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D95EBD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</w:t>
      </w:r>
      <w:r w:rsidR="009510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классе на изучение предмета отводится 2 часа в неделю, суммарно 66 часов.</w:t>
      </w:r>
      <w:r w:rsidR="00D95EBD" w:rsidRPr="00D95EBD">
        <w:rPr>
          <w:sz w:val="24"/>
          <w:szCs w:val="24"/>
          <w:lang w:val="ru-RU"/>
        </w:rPr>
        <w:t xml:space="preserve"> </w:t>
      </w:r>
    </w:p>
    <w:p w:rsidR="00D95EBD" w:rsidRPr="00D95EBD" w:rsidRDefault="00D95EBD" w:rsidP="001D66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Pr="00D95EBD" w:rsidRDefault="009E3725" w:rsidP="001D662B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F6022F" w:rsidRDefault="009E3725" w:rsidP="001D662B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</w:p>
    <w:p w:rsidR="00F6022F" w:rsidRDefault="00F6022F" w:rsidP="001D662B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1 КЛАСС</w:t>
      </w:r>
    </w:p>
    <w:p w:rsidR="001C0038" w:rsidRPr="00D95EBD" w:rsidRDefault="009E3725" w:rsidP="001D662B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Режим дня и правила его составления и соблюдения.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</w:t>
      </w:r>
      <w:proofErr w:type="spellStart"/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совершенствование</w:t>
      </w:r>
      <w:proofErr w:type="gramStart"/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.</w:t>
      </w: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О</w:t>
      </w:r>
      <w:proofErr w:type="gram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здоровительная</w:t>
      </w:r>
      <w:proofErr w:type="spell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C0038" w:rsidRPr="00D95EBD" w:rsidRDefault="009E3725" w:rsidP="001D662B">
      <w:pPr>
        <w:tabs>
          <w:tab w:val="left" w:pos="180"/>
        </w:tabs>
        <w:autoSpaceDE w:val="0"/>
        <w:autoSpaceDN w:val="0"/>
        <w:spacing w:after="0" w:line="240" w:lineRule="auto"/>
        <w:ind w:right="720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Спортивно-оздоровительная физическая культура.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right="576"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1C0038" w:rsidRPr="00D95EBD" w:rsidRDefault="009E3725" w:rsidP="001D662B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D95EBD" w:rsidRPr="00D95EBD" w:rsidRDefault="009E3725" w:rsidP="001D662B">
      <w:pPr>
        <w:autoSpaceDE w:val="0"/>
        <w:autoSpaceDN w:val="0"/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  <w:r w:rsidRPr="00D95EBD">
        <w:rPr>
          <w:sz w:val="24"/>
          <w:szCs w:val="24"/>
          <w:lang w:val="ru-RU"/>
        </w:rPr>
        <w:tab/>
      </w:r>
      <w:r w:rsidRPr="00D95EBD">
        <w:rPr>
          <w:sz w:val="24"/>
          <w:szCs w:val="24"/>
          <w:lang w:val="ru-RU"/>
        </w:rPr>
        <w:tab/>
      </w:r>
    </w:p>
    <w:p w:rsidR="00DD59EA" w:rsidRDefault="00DD59EA" w:rsidP="001D662B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D59EA" w:rsidRDefault="00DD59EA" w:rsidP="001D662B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D59EA" w:rsidRDefault="00DD59EA" w:rsidP="001D662B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DD59EA" w:rsidRDefault="00DD59EA" w:rsidP="001D662B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D95EBD" w:rsidRPr="00D95EBD" w:rsidRDefault="009E3725" w:rsidP="001D662B">
      <w:pPr>
        <w:autoSpaceDE w:val="0"/>
        <w:autoSpaceDN w:val="0"/>
        <w:spacing w:after="0" w:line="240" w:lineRule="auto"/>
        <w:ind w:right="720"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Развитие основных физических каче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ств ср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1C0038" w:rsidRPr="00D95EBD" w:rsidRDefault="00D95EBD" w:rsidP="001D662B">
      <w:pPr>
        <w:autoSpaceDE w:val="0"/>
        <w:autoSpaceDN w:val="0"/>
        <w:spacing w:after="0" w:line="240" w:lineRule="auto"/>
        <w:ind w:right="720" w:firstLine="180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 xml:space="preserve"> </w:t>
      </w:r>
    </w:p>
    <w:p w:rsidR="001D662B" w:rsidRDefault="001D662B" w:rsidP="001D66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D662B" w:rsidRDefault="001D662B" w:rsidP="001D66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D662B" w:rsidRDefault="001D662B" w:rsidP="001D66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Pr="00D95EBD" w:rsidRDefault="009E3725" w:rsidP="001D662B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C0038" w:rsidRPr="00D95EBD" w:rsidRDefault="009E3725" w:rsidP="001D662B">
      <w:pPr>
        <w:autoSpaceDE w:val="0"/>
        <w:autoSpaceDN w:val="0"/>
        <w:spacing w:after="0" w:line="24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D59EA" w:rsidRDefault="009E3725" w:rsidP="00D95EBD">
      <w:pPr>
        <w:tabs>
          <w:tab w:val="left" w:pos="180"/>
        </w:tabs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r w:rsidR="00DD59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программы по физической культуре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достигаются в единстве учебной</w:t>
      </w:r>
      <w:r w:rsidR="00DD59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воспитательной деятельности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D95EBD">
        <w:rPr>
          <w:sz w:val="24"/>
          <w:szCs w:val="24"/>
          <w:lang w:val="ru-RU"/>
        </w:rPr>
        <w:tab/>
      </w:r>
    </w:p>
    <w:p w:rsidR="001C0038" w:rsidRPr="00D95EBD" w:rsidRDefault="00DD59EA" w:rsidP="00D95EBD">
      <w:pPr>
        <w:tabs>
          <w:tab w:val="left" w:pos="180"/>
        </w:tabs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В результате изучения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физической культуры на уровне начального общего образования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</w:t>
      </w:r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432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14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576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72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42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C062A" w:rsidRDefault="000C062A" w:rsidP="00D95EBD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180"/>
        <w:rPr>
          <w:sz w:val="24"/>
          <w:szCs w:val="24"/>
          <w:lang w:val="ru-RU"/>
        </w:rPr>
      </w:pPr>
      <w:proofErr w:type="spellStart"/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</w:p>
    <w:p w:rsidR="00DD59EA" w:rsidRDefault="00DD59EA" w:rsidP="00D95EBD">
      <w:pPr>
        <w:autoSpaceDE w:val="0"/>
        <w:autoSpaceDN w:val="0"/>
        <w:spacing w:after="0" w:line="240" w:lineRule="auto"/>
        <w:ind w:right="720" w:firstLine="18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  <w:sz w:val="30"/>
          <w:szCs w:val="30"/>
        </w:rPr>
      </w:pPr>
      <w:r w:rsidRPr="000C062A">
        <w:rPr>
          <w:color w:val="000000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>
        <w:rPr>
          <w:color w:val="000000"/>
          <w:sz w:val="30"/>
          <w:szCs w:val="30"/>
        </w:rPr>
        <w:t>.</w:t>
      </w:r>
    </w:p>
    <w:p w:rsid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 xml:space="preserve">К концу обучения в 1 классе у обучающегося будут сформированы следующие универсальные учебные действия. </w:t>
      </w:r>
    </w:p>
    <w:p w:rsid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b/>
          <w:color w:val="000000"/>
        </w:rPr>
      </w:pPr>
      <w:r w:rsidRPr="000C062A">
        <w:rPr>
          <w:b/>
          <w:color w:val="000000"/>
        </w:rPr>
        <w:t>Познавательные универсальные учебные действия: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находить общие и отличительные признаки в передвижениях человека и животных;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lastRenderedPageBreak/>
        <w:t>сравнивать способы передвижения ходьбой и бегом, находить между ними общие и отличительные признаки;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выявлять признаки правильной и неправильной осанки, приводить возможные причины ее нарушений.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b/>
          <w:color w:val="000000"/>
        </w:rPr>
      </w:pPr>
      <w:r w:rsidRPr="000C062A">
        <w:rPr>
          <w:b/>
          <w:color w:val="000000"/>
        </w:rPr>
        <w:t>Коммуникативные универсальные учебные действия: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воспроизводить названия разучиваемых физических упражнений и их исходные положения;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обсуждать правила проведения подвижных игр, обосновывать объективность определения победителей.</w:t>
      </w:r>
    </w:p>
    <w:p w:rsid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b/>
          <w:color w:val="000000"/>
        </w:rPr>
      </w:pPr>
      <w:r w:rsidRPr="000C062A">
        <w:rPr>
          <w:b/>
          <w:color w:val="000000"/>
        </w:rPr>
        <w:t>Регулятивные универсальные учебные действия: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0C062A" w:rsidRP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</w:rPr>
      </w:pPr>
      <w:r w:rsidRPr="000C062A">
        <w:rPr>
          <w:color w:val="000000"/>
        </w:rPr>
        <w:t>выполнять учебные задания по обучению новым физическим упражнениям и развитию физических качеств;</w:t>
      </w:r>
    </w:p>
    <w:p w:rsidR="000C062A" w:rsidRDefault="000C062A" w:rsidP="000C062A">
      <w:pPr>
        <w:pStyle w:val="affa"/>
        <w:shd w:val="clear" w:color="auto" w:fill="FFFFFF"/>
        <w:spacing w:before="210" w:beforeAutospacing="0" w:after="0" w:afterAutospacing="0"/>
        <w:ind w:firstLine="540"/>
        <w:rPr>
          <w:color w:val="000000"/>
          <w:sz w:val="30"/>
          <w:szCs w:val="30"/>
        </w:rPr>
      </w:pPr>
      <w:r w:rsidRPr="000C062A">
        <w:rPr>
          <w:color w:val="000000"/>
        </w:rPr>
        <w:t>проявлять уважительное отношение к участникам совместной игровой и соревновательной деятельности</w:t>
      </w:r>
      <w:r>
        <w:rPr>
          <w:color w:val="000000"/>
          <w:sz w:val="30"/>
          <w:szCs w:val="30"/>
        </w:rPr>
        <w:t>.</w:t>
      </w:r>
    </w:p>
    <w:p w:rsidR="00683740" w:rsidRDefault="00683740" w:rsidP="00D95EB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C0038" w:rsidRPr="00D95EBD" w:rsidRDefault="009E3725" w:rsidP="00D95EBD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C0038" w:rsidRPr="00D95EBD" w:rsidRDefault="00683740" w:rsidP="00D95EBD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 концу обучения в 1</w:t>
      </w:r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достигнет следующих предметных результатов по отдельным темам программам по физической культуре:</w:t>
      </w:r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 w:right="288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упражнения утренней зарядки и физкультминуток;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ходьбу и бег с равномерной и изменяющейся скоростью передвижения;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передвигаться на лыжах ступающим и скользящим шагом (без палок);</w:t>
      </w:r>
    </w:p>
    <w:p w:rsidR="001C0038" w:rsidRPr="00D95EBD" w:rsidRDefault="009E3725" w:rsidP="00D95EBD">
      <w:pPr>
        <w:autoSpaceDE w:val="0"/>
        <w:autoSpaceDN w:val="0"/>
        <w:spacing w:after="0" w:line="24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играть в подвижные игры с общеразвивающей направленностью.</w:t>
      </w:r>
    </w:p>
    <w:p w:rsidR="001C0038" w:rsidRPr="0020624F" w:rsidRDefault="001C0038">
      <w:pPr>
        <w:rPr>
          <w:lang w:val="ru-RU"/>
        </w:rPr>
        <w:sectPr w:rsidR="001C0038" w:rsidRPr="0020624F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C7153C" w:rsidRPr="00801C50" w:rsidRDefault="00C7153C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1C0038" w:rsidRDefault="009E372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pPr w:leftFromText="180" w:rightFromText="180" w:vertAnchor="text" w:tblpY="1"/>
        <w:tblOverlap w:val="never"/>
        <w:tblW w:w="11727" w:type="dxa"/>
        <w:tblInd w:w="147" w:type="dxa"/>
        <w:tblLayout w:type="fixed"/>
        <w:tblLook w:val="04A0"/>
      </w:tblPr>
      <w:tblGrid>
        <w:gridCol w:w="289"/>
        <w:gridCol w:w="3293"/>
        <w:gridCol w:w="30"/>
        <w:gridCol w:w="498"/>
        <w:gridCol w:w="35"/>
        <w:gridCol w:w="1305"/>
        <w:gridCol w:w="45"/>
        <w:gridCol w:w="819"/>
        <w:gridCol w:w="28"/>
        <w:gridCol w:w="1095"/>
        <w:gridCol w:w="17"/>
        <w:gridCol w:w="40"/>
        <w:gridCol w:w="22"/>
        <w:gridCol w:w="4103"/>
        <w:gridCol w:w="108"/>
      </w:tblGrid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11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Дата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</w:p>
        </w:tc>
        <w:tc>
          <w:tcPr>
            <w:tcW w:w="41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6D5FD2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Электронные (цифровые) образовательные ресурсы</w:t>
            </w:r>
          </w:p>
        </w:tc>
      </w:tr>
      <w:tr w:rsidR="006D5FD2" w:rsidRPr="001D662B" w:rsidTr="00F63318">
        <w:trPr>
          <w:gridAfter w:val="1"/>
          <w:wAfter w:w="108" w:type="dxa"/>
          <w:trHeight w:hRule="exact" w:val="860"/>
        </w:trPr>
        <w:tc>
          <w:tcPr>
            <w:tcW w:w="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1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6D5FD2" w:rsidRPr="000B22B6" w:rsidTr="00F63318">
        <w:trPr>
          <w:gridAfter w:val="1"/>
          <w:wAfter w:w="108" w:type="dxa"/>
          <w:trHeight w:hRule="exact" w:val="370"/>
        </w:trPr>
        <w:tc>
          <w:tcPr>
            <w:tcW w:w="74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1.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Знания о физической культуре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1157"/>
        </w:trPr>
        <w:tc>
          <w:tcPr>
            <w:tcW w:w="2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Знания о физической культуре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74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2.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Способы самостоятельной деятельности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</w:rPr>
            </w:pPr>
          </w:p>
        </w:tc>
      </w:tr>
      <w:tr w:rsidR="006D5FD2" w:rsidRPr="00683740" w:rsidTr="00F63318">
        <w:trPr>
          <w:gridAfter w:val="1"/>
          <w:wAfter w:w="108" w:type="dxa"/>
          <w:trHeight w:hRule="exact" w:val="1061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Режим дня школьника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74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ФИЗИЧЕСКОЕ СОВЕРШЕНСТВОВАНИЕ</w:t>
            </w:r>
          </w:p>
        </w:tc>
        <w:tc>
          <w:tcPr>
            <w:tcW w:w="41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370"/>
        </w:trPr>
        <w:tc>
          <w:tcPr>
            <w:tcW w:w="74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Оздоровительная физическая культура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1000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D5FD2" w:rsidRPr="001D662B" w:rsidTr="00F63318">
        <w:trPr>
          <w:gridAfter w:val="1"/>
          <w:wAfter w:w="108" w:type="dxa"/>
          <w:trHeight w:hRule="exact" w:val="1195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Осанка человека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683740" w:rsidRDefault="006D5FD2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FD2" w:rsidRPr="001D662B" w:rsidRDefault="006D5FD2" w:rsidP="00C9459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683740" w:rsidTr="00F63318">
        <w:trPr>
          <w:gridAfter w:val="1"/>
          <w:wAfter w:w="108" w:type="dxa"/>
          <w:trHeight w:hRule="exact" w:val="1800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lastRenderedPageBreak/>
              <w:t>1.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3.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gridAfter w:val="1"/>
          <w:wAfter w:w="108" w:type="dxa"/>
          <w:trHeight w:hRule="exact" w:val="370"/>
        </w:trPr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C94595" w:rsidRPr="000B22B6" w:rsidTr="00F63318">
        <w:trPr>
          <w:gridAfter w:val="1"/>
          <w:wAfter w:w="108" w:type="dxa"/>
          <w:trHeight w:hRule="exact" w:val="370"/>
        </w:trPr>
        <w:tc>
          <w:tcPr>
            <w:tcW w:w="116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C94595" w:rsidRPr="00683740" w:rsidTr="00F63318">
        <w:trPr>
          <w:gridAfter w:val="1"/>
          <w:wAfter w:w="108" w:type="dxa"/>
          <w:trHeight w:hRule="exact" w:val="1001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right="28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gridAfter w:val="1"/>
          <w:wAfter w:w="108" w:type="dxa"/>
          <w:trHeight w:hRule="exact" w:val="1144"/>
        </w:trPr>
        <w:tc>
          <w:tcPr>
            <w:tcW w:w="2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2.2.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4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0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</w:rPr>
            </w:pPr>
          </w:p>
        </w:tc>
      </w:tr>
      <w:tr w:rsidR="00C94595" w:rsidRPr="00683740" w:rsidTr="00F63318">
        <w:trPr>
          <w:gridAfter w:val="1"/>
          <w:wAfter w:w="108" w:type="dxa"/>
          <w:trHeight w:hRule="exact" w:val="1544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50" w:lineRule="auto"/>
              <w:ind w:left="72" w:right="5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Строевые упражнения и организующ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ие команды на уроках физической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культуры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683740" w:rsidTr="00F63318">
        <w:trPr>
          <w:gridAfter w:val="1"/>
          <w:wAfter w:w="108" w:type="dxa"/>
          <w:trHeight w:hRule="exact" w:val="1135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.4.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801C50" w:rsidRDefault="00C94595" w:rsidP="00C9459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 w:rsidRPr="00801C50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Гимнастические упражнения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gridAfter w:val="1"/>
          <w:wAfter w:w="108" w:type="dxa"/>
          <w:trHeight w:hRule="exact" w:val="666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.5.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801C50" w:rsidRDefault="00C94595" w:rsidP="00C9459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 w:rsidRPr="00801C50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Акробатические упражнения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</w:p>
        </w:tc>
      </w:tr>
      <w:tr w:rsidR="00F63318" w:rsidRPr="001D662B" w:rsidTr="00F63318">
        <w:trPr>
          <w:gridAfter w:val="1"/>
          <w:wAfter w:w="108" w:type="dxa"/>
          <w:trHeight w:hRule="exact" w:val="615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.6.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644F12" w:rsidRDefault="00F63318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683740" w:rsidRDefault="00F63318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683740" w:rsidRDefault="00F63318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F63318" w:rsidRPr="001D662B" w:rsidTr="00F63318">
        <w:trPr>
          <w:gridAfter w:val="1"/>
          <w:wAfter w:w="108" w:type="dxa"/>
          <w:trHeight w:hRule="exact" w:val="45"/>
        </w:trPr>
        <w:tc>
          <w:tcPr>
            <w:tcW w:w="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Default="00F63318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Default="00F63318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683740" w:rsidRDefault="00F63318" w:rsidP="00C9459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683740" w:rsidRDefault="00F63318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63318" w:rsidRPr="001D662B" w:rsidRDefault="00F63318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C94595" w:rsidRPr="001D662B" w:rsidTr="00F63318">
        <w:trPr>
          <w:trHeight w:hRule="exact" w:val="666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lastRenderedPageBreak/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.7.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Передвижение на лыжах ступающим и скользящим шагом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F63318" w:rsidRDefault="00F63318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C94595" w:rsidRPr="001D662B" w:rsidTr="00F63318">
        <w:trPr>
          <w:trHeight w:hRule="exact" w:val="666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.8.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Равномерное передвижение в ходьбе и беге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trHeight w:hRule="exact" w:val="666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2.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9.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с места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trHeight w:hRule="exact" w:val="666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.10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trHeight w:hRule="exact" w:val="1034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.11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"Подвижные и спортивные игры".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Подвижные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игры</w:t>
            </w:r>
            <w:proofErr w:type="spellEnd"/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44F12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left="72" w:right="288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1D662B" w:rsidTr="00F63318">
        <w:trPr>
          <w:trHeight w:hRule="exact" w:val="429"/>
        </w:trPr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55</w:t>
            </w:r>
          </w:p>
        </w:tc>
        <w:tc>
          <w:tcPr>
            <w:tcW w:w="75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rPr>
                <w:rFonts w:ascii="Times New Roman" w:hAnsi="Times New Roman" w:cs="Times New Roman"/>
              </w:rPr>
            </w:pPr>
          </w:p>
        </w:tc>
      </w:tr>
      <w:tr w:rsidR="00C94595" w:rsidRPr="000B22B6" w:rsidTr="00F63318">
        <w:trPr>
          <w:trHeight w:hRule="exact" w:val="432"/>
        </w:trPr>
        <w:tc>
          <w:tcPr>
            <w:tcW w:w="1172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3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.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Прикладно-ориентированная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физическая культура</w:t>
            </w:r>
          </w:p>
        </w:tc>
      </w:tr>
      <w:tr w:rsidR="00C94595" w:rsidRPr="00683740" w:rsidTr="00F63318">
        <w:trPr>
          <w:trHeight w:hRule="exact" w:val="43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3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.1.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Подготовка к выполнению нормативных требований комплекса ГТО.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84F4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4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right="72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683740" w:rsidTr="00F63318">
        <w:trPr>
          <w:trHeight w:hRule="exact" w:val="465"/>
        </w:trPr>
        <w:tc>
          <w:tcPr>
            <w:tcW w:w="2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Default="00C94595" w:rsidP="00C9459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33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Default="00C94595" w:rsidP="00C9459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8" w:after="0" w:line="245" w:lineRule="auto"/>
              <w:ind w:right="72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384F4D" w:rsidTr="00F63318">
        <w:trPr>
          <w:trHeight w:hRule="exact" w:val="429"/>
        </w:trPr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84F4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Итого по разделу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84F4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</w:t>
            </w:r>
          </w:p>
        </w:tc>
        <w:tc>
          <w:tcPr>
            <w:tcW w:w="75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4595" w:rsidRPr="00384F4D" w:rsidTr="00F63318">
        <w:trPr>
          <w:trHeight w:hRule="exact" w:val="839"/>
        </w:trPr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1D662B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84F4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66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595" w:rsidRPr="00683740" w:rsidRDefault="00C94595" w:rsidP="00C9459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3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94595" w:rsidRPr="00384F4D" w:rsidRDefault="00C94595" w:rsidP="00C9459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94595" w:rsidRDefault="00C94595">
      <w:pPr>
        <w:autoSpaceDE w:val="0"/>
        <w:autoSpaceDN w:val="0"/>
        <w:spacing w:after="0" w:line="14" w:lineRule="exact"/>
        <w:rPr>
          <w:lang w:val="ru-RU"/>
        </w:rPr>
      </w:pPr>
      <w:r>
        <w:rPr>
          <w:lang w:val="ru-RU"/>
        </w:rPr>
        <w:br w:type="textWrapping" w:clear="all"/>
      </w:r>
    </w:p>
    <w:p w:rsidR="00C94595" w:rsidRDefault="00C94595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pPr w:leftFromText="180" w:rightFromText="180" w:vertAnchor="text" w:tblpX="15604" w:tblpY="-17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C94595" w:rsidTr="00C94595">
        <w:tc>
          <w:tcPr>
            <w:tcW w:w="324" w:type="dxa"/>
          </w:tcPr>
          <w:p w:rsidR="00C94595" w:rsidRDefault="00C94595" w:rsidP="00C94595">
            <w:pPr>
              <w:autoSpaceDE w:val="0"/>
              <w:autoSpaceDN w:val="0"/>
              <w:spacing w:after="0" w:line="14" w:lineRule="exact"/>
              <w:rPr>
                <w:lang w:val="ru-RU"/>
              </w:rPr>
            </w:pPr>
          </w:p>
        </w:tc>
      </w:tr>
    </w:tbl>
    <w:p w:rsidR="00C94595" w:rsidRDefault="00C94595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pPr w:leftFromText="180" w:rightFromText="180" w:vertAnchor="text" w:tblpX="14929" w:tblpY="-17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</w:tblGrid>
      <w:tr w:rsidR="00C94595" w:rsidTr="00C94595">
        <w:tc>
          <w:tcPr>
            <w:tcW w:w="495" w:type="dxa"/>
          </w:tcPr>
          <w:p w:rsidR="00C94595" w:rsidRDefault="00C94595" w:rsidP="00C94595">
            <w:pPr>
              <w:autoSpaceDE w:val="0"/>
              <w:autoSpaceDN w:val="0"/>
              <w:spacing w:after="0" w:line="14" w:lineRule="exact"/>
              <w:rPr>
                <w:lang w:val="ru-RU"/>
              </w:rPr>
            </w:pPr>
          </w:p>
        </w:tc>
      </w:tr>
    </w:tbl>
    <w:p w:rsidR="001C0038" w:rsidRPr="00384F4D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1C0038" w:rsidRPr="00384F4D" w:rsidRDefault="001C0038">
      <w:pPr>
        <w:rPr>
          <w:lang w:val="ru-RU"/>
        </w:rPr>
        <w:sectPr w:rsidR="001C0038" w:rsidRPr="00384F4D" w:rsidSect="00C7153C">
          <w:pgSz w:w="16840" w:h="11900"/>
          <w:pgMar w:top="1418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0038" w:rsidRPr="00384F4D" w:rsidRDefault="006229F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  <w:r w:rsidRPr="00981D91">
        <w:rPr>
          <w:rFonts w:ascii="Times New Roman" w:hAnsi="Times New Roman" w:cs="Times New Roman"/>
          <w:lang w:val="ru-RU"/>
        </w:rPr>
        <w:lastRenderedPageBreak/>
        <w:t xml:space="preserve"> </w:t>
      </w:r>
    </w:p>
    <w:p w:rsidR="001C0038" w:rsidRPr="00384F4D" w:rsidRDefault="009E3725" w:rsidP="006229F3">
      <w:pPr>
        <w:autoSpaceDE w:val="0"/>
        <w:autoSpaceDN w:val="0"/>
        <w:spacing w:after="320" w:line="230" w:lineRule="auto"/>
        <w:ind w:left="720" w:firstLine="720"/>
        <w:jc w:val="center"/>
        <w:rPr>
          <w:lang w:val="ru-RU"/>
        </w:rPr>
      </w:pPr>
      <w:r w:rsidRPr="00384F4D">
        <w:rPr>
          <w:rFonts w:ascii="Times New Roman" w:eastAsia="Times New Roman" w:hAnsi="Times New Roman"/>
          <w:b/>
          <w:color w:val="000000"/>
          <w:sz w:val="24"/>
          <w:lang w:val="ru-RU"/>
        </w:rPr>
        <w:t>ПОУРОЧНОЕ ПЛАНИРОВАНИЕ</w:t>
      </w:r>
    </w:p>
    <w:tbl>
      <w:tblPr>
        <w:tblW w:w="10468" w:type="dxa"/>
        <w:jc w:val="center"/>
        <w:tblInd w:w="289" w:type="dxa"/>
        <w:tblLayout w:type="fixed"/>
        <w:tblLook w:val="04A0"/>
      </w:tblPr>
      <w:tblGrid>
        <w:gridCol w:w="300"/>
        <w:gridCol w:w="267"/>
        <w:gridCol w:w="300"/>
        <w:gridCol w:w="2677"/>
        <w:gridCol w:w="262"/>
        <w:gridCol w:w="588"/>
        <w:gridCol w:w="262"/>
        <w:gridCol w:w="1297"/>
        <w:gridCol w:w="262"/>
        <w:gridCol w:w="1014"/>
        <w:gridCol w:w="262"/>
        <w:gridCol w:w="1156"/>
        <w:gridCol w:w="262"/>
        <w:gridCol w:w="1297"/>
        <w:gridCol w:w="262"/>
      </w:tblGrid>
      <w:tr w:rsidR="001C0038" w:rsidTr="00581409">
        <w:trPr>
          <w:gridBefore w:val="1"/>
          <w:wBefore w:w="300" w:type="dxa"/>
          <w:trHeight w:hRule="exact" w:val="492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384F4D" w:rsidRDefault="009E3725" w:rsidP="00981D91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lang w:val="ru-RU"/>
              </w:rPr>
            </w:pPr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</w:t>
            </w:r>
            <w:r w:rsidR="00981D91" w:rsidRPr="00981D91">
              <w:rPr>
                <w:lang w:val="ru-RU"/>
              </w:rPr>
              <w:t xml:space="preserve"> </w:t>
            </w:r>
            <w:proofErr w:type="spellStart"/>
            <w:proofErr w:type="gramStart"/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29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384F4D" w:rsidRDefault="009E3725" w:rsidP="00981D91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 урока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 w:rsidRPr="00384F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Дата</w:t>
            </w:r>
            <w:proofErr w:type="spellEnd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981D91" w:rsidRPr="00981D91">
              <w:rPr>
                <w:lang w:val="ru-RU"/>
              </w:rPr>
              <w:t xml:space="preserve"> </w:t>
            </w: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372736" w:rsidP="00981D91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</w:pP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Электронные</w:t>
            </w:r>
            <w:proofErr w:type="spell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цифровые</w:t>
            </w:r>
            <w:proofErr w:type="spell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образовательные</w:t>
            </w:r>
            <w:proofErr w:type="spell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ресурсы</w:t>
            </w:r>
            <w:proofErr w:type="spellEnd"/>
          </w:p>
        </w:tc>
      </w:tr>
      <w:tr w:rsidR="001C0038" w:rsidTr="00581409">
        <w:trPr>
          <w:gridBefore w:val="1"/>
          <w:wBefore w:w="300" w:type="dxa"/>
          <w:trHeight w:hRule="exact" w:val="1045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29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proofErr w:type="spellStart"/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практические работы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</w:tr>
      <w:tr w:rsidR="001C0038" w:rsidTr="00581409">
        <w:trPr>
          <w:gridBefore w:val="1"/>
          <w:wBefore w:w="300" w:type="dxa"/>
          <w:trHeight w:hRule="exact" w:val="2109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«физическая </w:t>
            </w:r>
            <w:r w:rsidR="00981D91"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культура» как занятия </w:t>
            </w:r>
            <w:r w:rsidR="00981D91"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упражнениями и спортом по укреплению здоровья, физическому </w:t>
            </w:r>
            <w:r w:rsidR="00981D91"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развитию и физической </w:t>
            </w:r>
            <w:r w:rsidR="00981D91"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подготовке.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tabs>
                <w:tab w:val="left" w:pos="1559"/>
              </w:tabs>
              <w:autoSpaceDE w:val="0"/>
              <w:autoSpaceDN w:val="0"/>
              <w:spacing w:after="0" w:line="262" w:lineRule="auto"/>
              <w:ind w:left="72" w:right="71"/>
            </w:pPr>
          </w:p>
        </w:tc>
      </w:tr>
      <w:tr w:rsidR="001C0038" w:rsidTr="00581409">
        <w:trPr>
          <w:gridBefore w:val="1"/>
          <w:wBefore w:w="300" w:type="dxa"/>
          <w:trHeight w:hRule="exact" w:val="1417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A117B2" w:rsidP="00581409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  и правила его составления и соблюдения.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581409">
        <w:trPr>
          <w:gridBefore w:val="1"/>
          <w:wBefore w:w="300" w:type="dxa"/>
          <w:trHeight w:hRule="exact" w:val="1221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A117B2" w:rsidP="00581409">
            <w:pPr>
              <w:tabs>
                <w:tab w:val="left" w:pos="3010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Гигиена человека и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требования к проведению гигиенических процедур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A117B2">
        <w:trPr>
          <w:gridBefore w:val="1"/>
          <w:wBefore w:w="300" w:type="dxa"/>
          <w:trHeight w:hRule="exact" w:val="1206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117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17B2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Осанка человека и </w:t>
            </w:r>
            <w:r w:rsidR="00A117B2">
              <w:rPr>
                <w:lang w:val="ru-RU"/>
              </w:rPr>
              <w:t xml:space="preserve"> </w:t>
            </w:r>
            <w:r w:rsidR="00A117B2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комплексы упражнений для правильного её развития.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581409">
        <w:trPr>
          <w:gridBefore w:val="1"/>
          <w:wBefore w:w="300" w:type="dxa"/>
          <w:trHeight w:hRule="exact" w:val="141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117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17B2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 w:rsidR="00A117B2">
              <w:rPr>
                <w:lang w:val="ru-RU"/>
              </w:rPr>
              <w:t xml:space="preserve"> </w:t>
            </w:r>
            <w:r w:rsidR="00A117B2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физкультминутки в режиме дня школьника Физические упражнения для физкультминуток </w:t>
            </w:r>
            <w:r w:rsidR="00A117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A117B2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утренней зарядки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F75277">
        <w:trPr>
          <w:gridBefore w:val="1"/>
          <w:wBefore w:w="300" w:type="dxa"/>
          <w:trHeight w:hRule="exact" w:val="846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A117B2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</w:tr>
      <w:tr w:rsidR="001C0038" w:rsidTr="00F75277">
        <w:trPr>
          <w:gridBefore w:val="1"/>
          <w:wBefore w:w="300" w:type="dxa"/>
          <w:trHeight w:hRule="exact" w:val="124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BE6A73" w:rsidRDefault="00A117B2" w:rsidP="00A117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физических упражнениях: седы, положения лёжа.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</w:tr>
      <w:tr w:rsidR="001C0038" w:rsidTr="00A117B2">
        <w:trPr>
          <w:gridBefore w:val="1"/>
          <w:wBefore w:w="300" w:type="dxa"/>
          <w:trHeight w:hRule="exact" w:val="1004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A117B2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физических упражнениях: стойки, упоры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</w:tr>
      <w:tr w:rsidR="001C0038" w:rsidTr="00F75277">
        <w:trPr>
          <w:gridBefore w:val="1"/>
          <w:wBefore w:w="300" w:type="dxa"/>
          <w:trHeight w:hRule="exact" w:val="2138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A117B2" w:rsidP="00F75277">
            <w:pPr>
              <w:autoSpaceDE w:val="0"/>
              <w:autoSpaceDN w:val="0"/>
              <w:spacing w:after="0" w:line="262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и перестроение в одну и две шеренги, стоя на ме</w:t>
            </w:r>
            <w:r w:rsidR="00F7527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сте; повороты направо и налево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372736">
            <w:pPr>
              <w:tabs>
                <w:tab w:val="center" w:pos="810"/>
              </w:tabs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F75277">
        <w:tblPrEx>
          <w:jc w:val="left"/>
        </w:tblPrEx>
        <w:trPr>
          <w:gridAfter w:val="1"/>
          <w:wAfter w:w="262" w:type="dxa"/>
          <w:trHeight w:hRule="exact" w:val="15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F75277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75277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 w:rsidR="00F75277">
              <w:rPr>
                <w:lang w:val="ru-RU"/>
              </w:rPr>
              <w:t xml:space="preserve"> </w:t>
            </w:r>
            <w:r w:rsidR="00F75277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упражнения. Разучить комплекс упражнения с гимнастическим мячом</w:t>
            </w:r>
            <w:r w:rsidR="00F7527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/скакалкой.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F75277">
        <w:tblPrEx>
          <w:jc w:val="left"/>
        </w:tblPrEx>
        <w:trPr>
          <w:gridAfter w:val="1"/>
          <w:wAfter w:w="262" w:type="dxa"/>
          <w:trHeight w:hRule="exact" w:val="254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75277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 разучить прыжки в высоту с разведением рук и ног в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сторону; с приземлением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с поворотом в правую и левую сторону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F75277">
        <w:tblPrEx>
          <w:jc w:val="left"/>
        </w:tblPrEx>
        <w:trPr>
          <w:gridAfter w:val="1"/>
          <w:wAfter w:w="262" w:type="dxa"/>
          <w:trHeight w:hRule="exact" w:val="142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75277" w:rsidP="00F75277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 в высоту с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поворотом в правую и левую сторону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1F701B">
        <w:tblPrEx>
          <w:jc w:val="left"/>
        </w:tblPrEx>
        <w:trPr>
          <w:gridAfter w:val="1"/>
          <w:wAfter w:w="262" w:type="dxa"/>
          <w:trHeight w:hRule="exact" w:val="252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75277" w:rsidP="00581409">
            <w:pPr>
              <w:autoSpaceDE w:val="0"/>
              <w:autoSpaceDN w:val="0"/>
              <w:spacing w:after="0" w:line="240" w:lineRule="auto"/>
              <w:ind w:left="72" w:right="100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1F701B">
        <w:tblPrEx>
          <w:jc w:val="left"/>
        </w:tblPrEx>
        <w:trPr>
          <w:gridAfter w:val="1"/>
          <w:wAfter w:w="262" w:type="dxa"/>
          <w:trHeight w:hRule="exact" w:val="170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-15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1F701B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стилизованные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1F701B">
        <w:tblPrEx>
          <w:jc w:val="left"/>
        </w:tblPrEx>
        <w:trPr>
          <w:gridAfter w:val="1"/>
          <w:wAfter w:w="262" w:type="dxa"/>
          <w:trHeight w:hRule="exact" w:val="1838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-17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701B" w:rsidRPr="0020624F" w:rsidRDefault="001F701B" w:rsidP="001F701B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туловища из </w:t>
            </w:r>
            <w:r>
              <w:rPr>
                <w:lang w:val="ru-RU"/>
              </w:rPr>
              <w:t xml:space="preserve"> 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лёжа на спине.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1F701B">
        <w:tblPrEx>
          <w:jc w:val="left"/>
        </w:tblPrEx>
        <w:trPr>
          <w:gridAfter w:val="1"/>
          <w:wAfter w:w="262" w:type="dxa"/>
          <w:trHeight w:hRule="exact" w:val="254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8-19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1F701B" w:rsidP="001F701B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группировке,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двумя ногами.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372736">
            <w:pPr>
              <w:autoSpaceDE w:val="0"/>
              <w:autoSpaceDN w:val="0"/>
              <w:spacing w:after="0" w:line="262" w:lineRule="auto"/>
              <w:ind w:right="144"/>
              <w:rPr>
                <w:lang w:val="ru-RU"/>
              </w:rPr>
            </w:pPr>
          </w:p>
        </w:tc>
      </w:tr>
      <w:tr w:rsidR="001C0038" w:rsidTr="001F701B">
        <w:tblPrEx>
          <w:jc w:val="left"/>
        </w:tblPrEx>
        <w:trPr>
          <w:gridAfter w:val="1"/>
          <w:wAfter w:w="262" w:type="dxa"/>
          <w:trHeight w:hRule="exact" w:val="196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1F701B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20-21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1F701B" w:rsidP="00581409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сгибание рук в положении упор лёжа.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ног из 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лёжа на животе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372736">
            <w:pPr>
              <w:autoSpaceDE w:val="0"/>
              <w:autoSpaceDN w:val="0"/>
              <w:spacing w:after="0" w:line="262" w:lineRule="auto"/>
              <w:ind w:left="72" w:right="720"/>
            </w:pPr>
          </w:p>
        </w:tc>
      </w:tr>
      <w:tr w:rsidR="001C0038" w:rsidRPr="001F701B" w:rsidTr="001F701B">
        <w:tblPrEx>
          <w:jc w:val="left"/>
        </w:tblPrEx>
        <w:trPr>
          <w:gridAfter w:val="1"/>
          <w:wAfter w:w="262" w:type="dxa"/>
          <w:trHeight w:hRule="exact" w:val="200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22-23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1F701B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упоре на руки,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двумя ногами.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F701B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 w:rsidP="00581409">
            <w:pPr>
              <w:autoSpaceDE w:val="0"/>
              <w:autoSpaceDN w:val="0"/>
              <w:spacing w:after="0" w:line="262" w:lineRule="auto"/>
              <w:ind w:left="72" w:right="720"/>
              <w:rPr>
                <w:lang w:val="ru-RU"/>
              </w:rPr>
            </w:pP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7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4-25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701B" w:rsidRDefault="009E3725" w:rsidP="001F701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с лыжами в руках. </w:t>
            </w:r>
          </w:p>
          <w:p w:rsidR="001C0038" w:rsidRPr="0020624F" w:rsidRDefault="001F701B" w:rsidP="001F701B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передвижении на лыжах.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F63318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RPr="00F63318" w:rsidTr="00581409">
        <w:tblPrEx>
          <w:jc w:val="left"/>
        </w:tblPrEx>
        <w:trPr>
          <w:gridAfter w:val="1"/>
          <w:wAfter w:w="262" w:type="dxa"/>
          <w:trHeight w:hRule="exact" w:val="15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6331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6-27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63318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F63318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1C0038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7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6331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8-29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63318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 w:right="142"/>
              <w:rPr>
                <w:lang w:val="ru-RU"/>
              </w:rPr>
            </w:pPr>
            <w:r>
              <w:rPr>
                <w:lang w:val="ru-RU"/>
              </w:rPr>
              <w:t>Техника ступающего шага во время передвижения на лыжах.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63318" w:rsidRDefault="00F63318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10206" w:type="dxa"/>
        <w:tblInd w:w="289" w:type="dxa"/>
        <w:tblLayout w:type="fixed"/>
        <w:tblLook w:val="04A0"/>
      </w:tblPr>
      <w:tblGrid>
        <w:gridCol w:w="567"/>
        <w:gridCol w:w="2977"/>
        <w:gridCol w:w="850"/>
        <w:gridCol w:w="1559"/>
        <w:gridCol w:w="1276"/>
        <w:gridCol w:w="1418"/>
        <w:gridCol w:w="1559"/>
      </w:tblGrid>
      <w:tr w:rsidR="001C0038" w:rsidRPr="00E37F10" w:rsidTr="00F63318">
        <w:trPr>
          <w:trHeight w:hRule="exact" w:val="1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F63318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30-31</w:t>
            </w:r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F63318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Техника передвижения скользящим шагом в полной координации.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F63318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1C0038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1C0038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1C0038" w:rsidP="00581409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RPr="00FC77BE" w:rsidTr="00285CBB">
        <w:trPr>
          <w:trHeight w:hRule="exact" w:val="1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9E372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285C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2--33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285CBB" w:rsidP="00581409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Равномерная ходьба в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колонне по одному с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лидера с изменением передвижения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FC77B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9E3725" w:rsidP="00372736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C0038" w:rsidTr="00F63318">
        <w:trPr>
          <w:trHeight w:hRule="exact" w:val="1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85CBB" w:rsidRDefault="009E372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285C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4-35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285CBB" w:rsidP="00F63318">
            <w:pPr>
              <w:autoSpaceDE w:val="0"/>
              <w:autoSpaceDN w:val="0"/>
              <w:spacing w:before="98"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авномерная ходьба  в колонне по одному с изменением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скорости передвижения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FC77B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1C0038" w:rsidRPr="00FC77BE" w:rsidTr="00285CBB">
        <w:trPr>
          <w:trHeight w:hRule="exact" w:val="18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85CBB" w:rsidRDefault="009E372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285C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6-37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285CBB" w:rsidP="00A51CC5">
            <w:pPr>
              <w:autoSpaceDE w:val="0"/>
              <w:autoSpaceDN w:val="0"/>
              <w:spacing w:before="98" w:after="0" w:line="240" w:lineRule="auto"/>
              <w:ind w:left="72" w:right="144"/>
              <w:rPr>
                <w:lang w:val="ru-RU"/>
              </w:rPr>
            </w:pP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авномерная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ходьбе  в колонне по одному с изменением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скорости передвижения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FC77B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1C00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1C00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Tr="00F63318">
        <w:trPr>
          <w:trHeight w:hRule="exact" w:val="1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9E3725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285C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8-39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285CBB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Равномерны бег в колонне по одному с разной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 передвижения и в чередовании с ходьбой (по команде)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85CBB" w:rsidRDefault="00285CBB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Tr="0071045E">
        <w:trPr>
          <w:trHeight w:hRule="exact" w:val="5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85CBB" w:rsidRDefault="00285CBB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 w:rsidR="007104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285CBB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с </w:t>
            </w:r>
            <w:r w:rsidR="007104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71045E" w:rsidRDefault="0071045E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71045E" w:rsidTr="0071045E">
        <w:trPr>
          <w:trHeight w:hRule="exact" w:val="125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42-43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20624F" w:rsidRDefault="0071045E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рыжок в длину с прямого разбега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приземление,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Default="0071045E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71045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71045E" w:rsidTr="0071045E">
        <w:trPr>
          <w:trHeight w:hRule="exact" w:val="138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44-45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20624F" w:rsidRDefault="0071045E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высоту с прямого разбега (приземление,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Default="0071045E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71045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71045E" w:rsidTr="0071045E">
        <w:trPr>
          <w:trHeight w:hRule="exact" w:val="112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46-47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20624F" w:rsidRDefault="0071045E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прыжка в длину с прямого разбега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71045E" w:rsidRDefault="0071045E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71045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RPr="00FC77BE" w:rsidTr="0071045E">
        <w:trPr>
          <w:trHeight w:hRule="exact" w:val="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71045E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4</w:t>
            </w:r>
            <w:r w:rsidR="00CF7D62" w:rsidRPr="00CF7D62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1F701B" w:rsidP="001F701B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быстроты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9E3725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1C0038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FC77BE" w:rsidTr="0071045E">
        <w:trPr>
          <w:trHeight w:hRule="exact" w:val="103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71045E" w:rsidRDefault="0071045E" w:rsidP="00710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для развития  ловкости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координации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1045E" w:rsidRPr="00CF7D62" w:rsidRDefault="00CF7D62" w:rsidP="00CF7D62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FC77BE" w:rsidTr="0071045E">
        <w:trPr>
          <w:trHeight w:hRule="exact" w:val="9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20624F" w:rsidRDefault="0071045E" w:rsidP="001F701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бега и прыжков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1045E" w:rsidRPr="00CF7D62" w:rsidRDefault="00CF7D62" w:rsidP="00CF7D62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FC77BE" w:rsidTr="00CF7D62">
        <w:trPr>
          <w:trHeight w:hRule="exact" w:val="7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Default="0071045E" w:rsidP="0071045E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 w:right="14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элементами метания</w:t>
            </w:r>
          </w:p>
          <w:p w:rsidR="0071045E" w:rsidRPr="0020624F" w:rsidRDefault="0071045E" w:rsidP="00710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CF7D62" w:rsidRPr="00FC77BE" w:rsidTr="0071045E">
        <w:trPr>
          <w:trHeight w:hRule="exact" w:val="60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CF7D62" w:rsidRDefault="00CF7D62" w:rsidP="0071045E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 w:right="14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элементами бега и прыжков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FC77BE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372736" w:rsidRDefault="00CF7D62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372736" w:rsidRDefault="00CF7D62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FC77BE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FC77BE" w:rsidRDefault="00CF7D62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RPr="00FC77BE" w:rsidTr="0071045E">
        <w:trPr>
          <w:trHeight w:hRule="exact"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71045E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волейбольным мячом</w:t>
            </w:r>
          </w:p>
          <w:p w:rsidR="00285CBB" w:rsidRPr="00CF7D62" w:rsidRDefault="00285CBB" w:rsidP="00285CB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  <w:p w:rsidR="00285CBB" w:rsidRPr="00CF7D62" w:rsidRDefault="00285CBB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  <w:p w:rsidR="00285CBB" w:rsidRPr="00CF7D62" w:rsidRDefault="00285CBB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  <w:p w:rsidR="00285CBB" w:rsidRPr="00CF7D62" w:rsidRDefault="00285CBB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77BE" w:rsidRDefault="009E3725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 w:rsidRPr="00FC77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71045E" w:rsidRPr="00FC77BE" w:rsidTr="0071045E">
        <w:trPr>
          <w:trHeight w:hRule="exact" w:val="16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71045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Разучить передачу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баскетбольного мяча двумя руками от груди. </w:t>
            </w:r>
          </w:p>
          <w:p w:rsidR="0071045E" w:rsidRPr="00CF7D62" w:rsidRDefault="0071045E" w:rsidP="0071045E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FC77BE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37273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372736" w:rsidRDefault="0071045E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Tr="0071045E">
        <w:trPr>
          <w:trHeight w:hRule="exact" w:val="1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71045E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Сойки и перемещения в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волейболе. Подвижные игры с 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372736">
            <w:pPr>
              <w:autoSpaceDE w:val="0"/>
              <w:autoSpaceDN w:val="0"/>
              <w:spacing w:after="0" w:line="262" w:lineRule="auto"/>
              <w:ind w:right="144"/>
              <w:rPr>
                <w:lang w:val="ru-RU"/>
              </w:rPr>
            </w:pPr>
          </w:p>
        </w:tc>
      </w:tr>
      <w:tr w:rsidR="0071045E" w:rsidRPr="00CF7D62" w:rsidTr="0071045E">
        <w:trPr>
          <w:trHeight w:hRule="exact" w:val="150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71045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lastRenderedPageBreak/>
              <w:t xml:space="preserve">  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71045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Разучить ведение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баскетбольного мяча на месте. Эстафеты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элементами ведения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71045E" w:rsidP="00372736">
            <w:pPr>
              <w:autoSpaceDE w:val="0"/>
              <w:autoSpaceDN w:val="0"/>
              <w:spacing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C0038" w:rsidRPr="00CF7D62" w:rsidTr="00F63318">
        <w:trPr>
          <w:trHeight w:hRule="exact" w:val="1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71045E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701B" w:rsidRPr="00CF7D62" w:rsidRDefault="001F701B" w:rsidP="001F701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Разучить стойки и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передвижения в баскетболе.</w:t>
            </w:r>
          </w:p>
          <w:p w:rsidR="001C0038" w:rsidRPr="00CF7D62" w:rsidRDefault="001F701B" w:rsidP="001F701B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элементами передвижений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9E372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</w:p>
        </w:tc>
      </w:tr>
      <w:tr w:rsidR="001C0038" w:rsidRPr="00CF7D62" w:rsidTr="00CF7D62">
        <w:trPr>
          <w:trHeight w:hRule="exact" w:val="21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71045E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 xml:space="preserve">   58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CF7D6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Набрасывание и ловля мяча двумя руками сверху. 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9E372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</w:p>
        </w:tc>
      </w:tr>
    </w:tbl>
    <w:p w:rsidR="001C0038" w:rsidRPr="00CF7D62" w:rsidRDefault="001C0038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09133E" w:rsidRPr="00CF7D62" w:rsidRDefault="0009133E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09133E" w:rsidRPr="00CF7D62" w:rsidRDefault="0009133E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09133E" w:rsidRPr="00CF7D62" w:rsidRDefault="0009133E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tbl>
      <w:tblPr>
        <w:tblW w:w="10269" w:type="dxa"/>
        <w:tblInd w:w="289" w:type="dxa"/>
        <w:tblLayout w:type="fixed"/>
        <w:tblLook w:val="04A0"/>
      </w:tblPr>
      <w:tblGrid>
        <w:gridCol w:w="567"/>
        <w:gridCol w:w="2977"/>
        <w:gridCol w:w="850"/>
        <w:gridCol w:w="1701"/>
        <w:gridCol w:w="1292"/>
        <w:gridCol w:w="1401"/>
        <w:gridCol w:w="1481"/>
      </w:tblGrid>
      <w:tr w:rsidR="001C0038" w:rsidRPr="00CF7D62" w:rsidTr="00CF7D62">
        <w:trPr>
          <w:trHeight w:hRule="exact" w:val="12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CF7D62" w:rsidRDefault="00CF7D62" w:rsidP="00CF7D6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Набрасывание и ловля мяча двумя руками снизу.</w:t>
            </w:r>
          </w:p>
          <w:p w:rsidR="001C0038" w:rsidRPr="00CF7D62" w:rsidRDefault="00CF7D62" w:rsidP="00CF7D6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9E3725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</w:rPr>
            </w:pPr>
          </w:p>
        </w:tc>
      </w:tr>
      <w:tr w:rsidR="001C0038" w:rsidRPr="00CF7D62" w:rsidTr="00CF7D62">
        <w:trPr>
          <w:trHeight w:hRule="exact" w:val="1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CF7D62" w:rsidP="00A51CC5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Броски мяча двумя руками снизу через волейбольную сетку с 2-3 метров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CF7D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9E3725" w:rsidP="00A51CC5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F7D6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</w:rPr>
            </w:pPr>
          </w:p>
        </w:tc>
      </w:tr>
      <w:tr w:rsidR="001C0038" w:rsidTr="00CF7D62">
        <w:trPr>
          <w:trHeight w:hRule="exact" w:val="11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71045E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CF7D62" w:rsidP="00CF7D62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Прыжок в длину с места. Метание теннисного мяча в цель с 6м.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</w:pPr>
          </w:p>
        </w:tc>
      </w:tr>
      <w:tr w:rsidR="001C0038" w:rsidRPr="001F701B" w:rsidTr="00CF7D62">
        <w:trPr>
          <w:trHeight w:hRule="exact" w:val="1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CF7D62" w:rsidRDefault="009E3725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="00CF7D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62-63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CF7D62" w:rsidP="00CF7D62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Тестирование  бега 30м,  челночный бег 3х10м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CF7D62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RPr="001F701B" w:rsidTr="00CF7D62">
        <w:trPr>
          <w:trHeight w:hRule="exact" w:val="1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CF7D62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Pr="0020624F" w:rsidRDefault="00CF7D62" w:rsidP="00CF7D6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ФК ГТО. Наклона вперед из </w:t>
            </w:r>
            <w:r>
              <w:rPr>
                <w:lang w:val="ru-RU"/>
              </w:rPr>
              <w:t xml:space="preserve">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стоя.</w:t>
            </w:r>
          </w:p>
          <w:p w:rsidR="001C0038" w:rsidRPr="0020624F" w:rsidRDefault="00CF7D62" w:rsidP="00CF7D62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9E3725" w:rsidP="00A51CC5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 w:rsidRPr="001F70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 w:rsidP="00A51CC5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 w:rsidP="00A51CC5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</w:p>
        </w:tc>
      </w:tr>
      <w:tr w:rsidR="001C0038" w:rsidRPr="001F701B" w:rsidTr="00CF7D62">
        <w:trPr>
          <w:trHeight w:hRule="exact" w:val="1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F7D62" w:rsidRDefault="00CF7D6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  <w:p w:rsidR="001C0038" w:rsidRPr="00CF7D62" w:rsidRDefault="00CF7D62" w:rsidP="00CF7D62">
            <w:pPr>
              <w:rPr>
                <w:lang w:val="ru-RU"/>
              </w:rPr>
            </w:pPr>
            <w:r>
              <w:rPr>
                <w:lang w:val="ru-RU"/>
              </w:rPr>
              <w:t>65-66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45E" w:rsidRPr="00CF7D62" w:rsidRDefault="00CF7D62">
            <w:pPr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Прыжок в длину с места. Метание теннисного мяча в цель с 6м.</w:t>
            </w:r>
          </w:p>
          <w:p w:rsidR="001C0038" w:rsidRPr="0020624F" w:rsidRDefault="001C0038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CF7D6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372736" w:rsidRDefault="001C00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F701B" w:rsidRDefault="001C00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981D91" w:rsidRDefault="00981D91">
      <w:pPr>
        <w:autoSpaceDE w:val="0"/>
        <w:autoSpaceDN w:val="0"/>
        <w:spacing w:after="0" w:line="14" w:lineRule="exact"/>
        <w:rPr>
          <w:lang w:val="ru-RU"/>
        </w:rPr>
      </w:pPr>
    </w:p>
    <w:p w:rsidR="00981D91" w:rsidRDefault="00981D91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10269" w:type="dxa"/>
        <w:tblInd w:w="289" w:type="dxa"/>
        <w:tblLayout w:type="fixed"/>
        <w:tblLook w:val="04A0"/>
      </w:tblPr>
      <w:tblGrid>
        <w:gridCol w:w="3544"/>
        <w:gridCol w:w="992"/>
        <w:gridCol w:w="1559"/>
        <w:gridCol w:w="1292"/>
        <w:gridCol w:w="1401"/>
        <w:gridCol w:w="1481"/>
      </w:tblGrid>
      <w:tr w:rsidR="003C1499" w:rsidTr="00CF7D62">
        <w:trPr>
          <w:trHeight w:hRule="exact" w:val="98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20624F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372736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372736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P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1C0038" w:rsidRDefault="001C0038">
      <w:pPr>
        <w:rPr>
          <w:lang w:val="ru-RU"/>
        </w:rPr>
      </w:pPr>
    </w:p>
    <w:p w:rsidR="001C0038" w:rsidRPr="00AA7F03" w:rsidRDefault="009E3725">
      <w:pPr>
        <w:autoSpaceDE w:val="0"/>
        <w:autoSpaceDN w:val="0"/>
        <w:spacing w:after="0" w:line="230" w:lineRule="auto"/>
        <w:rPr>
          <w:lang w:val="ru-RU"/>
        </w:rPr>
      </w:pPr>
      <w:r w:rsidRPr="00AA7F0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1C0038" w:rsidRPr="00AA7F03" w:rsidRDefault="009E3725">
      <w:pPr>
        <w:autoSpaceDE w:val="0"/>
        <w:autoSpaceDN w:val="0"/>
        <w:spacing w:before="346" w:after="0" w:line="230" w:lineRule="auto"/>
        <w:rPr>
          <w:lang w:val="ru-RU"/>
        </w:rPr>
      </w:pPr>
      <w:r w:rsidRPr="00AA7F03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1C0038" w:rsidRPr="0020624F" w:rsidRDefault="009E3725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Учебник. Физическая культура: 1-4 классы Автор В.И. Лях. Москва Просвещение 20</w:t>
      </w:r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>22г</w:t>
      </w:r>
    </w:p>
    <w:p w:rsidR="001C0038" w:rsidRPr="0020624F" w:rsidRDefault="009E3725">
      <w:pPr>
        <w:autoSpaceDE w:val="0"/>
        <w:autoSpaceDN w:val="0"/>
        <w:spacing w:before="262" w:after="0" w:line="230" w:lineRule="auto"/>
        <w:rPr>
          <w:lang w:val="ru-RU"/>
        </w:rPr>
      </w:pPr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C0038" w:rsidRPr="0020624F" w:rsidRDefault="009E3725">
      <w:pPr>
        <w:autoSpaceDE w:val="0"/>
        <w:autoSpaceDN w:val="0"/>
        <w:spacing w:before="166" w:after="0" w:line="271" w:lineRule="auto"/>
        <w:rPr>
          <w:lang w:val="ru-RU"/>
        </w:rPr>
      </w:pP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Учебное пособие. Физическая культура: 1-4 классы Автор В</w:t>
      </w:r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>.И. Лях. Москва Просвещение 2022</w:t>
      </w: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 xml:space="preserve">г Физическая культура. Входные и итоговые проверочные работы: 1-4 классы Авт.-сост. В.Н. </w:t>
      </w:r>
      <w:proofErr w:type="spell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Верхлин</w:t>
      </w:r>
      <w:proofErr w:type="spellEnd"/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>К.А.Воронцов</w:t>
      </w:r>
      <w:proofErr w:type="gramStart"/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proofErr w:type="gramEnd"/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>Москва</w:t>
      </w:r>
      <w:proofErr w:type="spellEnd"/>
      <w:r w:rsidR="00372736">
        <w:rPr>
          <w:rFonts w:ascii="Times New Roman" w:eastAsia="Times New Roman" w:hAnsi="Times New Roman"/>
          <w:color w:val="000000"/>
          <w:sz w:val="24"/>
          <w:lang w:val="ru-RU"/>
        </w:rPr>
        <w:t xml:space="preserve"> ВАКО,2023</w:t>
      </w: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г</w:t>
      </w:r>
    </w:p>
    <w:p w:rsidR="001C0038" w:rsidRDefault="009E3725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A7F03" w:rsidRPr="001D662B" w:rsidRDefault="00AA7F03" w:rsidP="00AA7F03">
      <w:pPr>
        <w:autoSpaceDE w:val="0"/>
        <w:autoSpaceDN w:val="0"/>
        <w:spacing w:before="168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835E57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" Единое окно доступа к образовательным ресурсам" </w:t>
      </w:r>
      <w:r w:rsidR="00792327">
        <w:fldChar w:fldCharType="begin"/>
      </w:r>
      <w:r w:rsidR="00792327">
        <w:instrText>HYPERLINK</w:instrText>
      </w:r>
      <w:r w:rsidR="00792327" w:rsidRPr="000B22B6">
        <w:rPr>
          <w:lang w:val="ru-RU"/>
        </w:rPr>
        <w:instrText xml:space="preserve"> "</w:instrText>
      </w:r>
      <w:r w:rsidR="00792327">
        <w:instrText>http</w:instrText>
      </w:r>
      <w:r w:rsidR="00792327" w:rsidRPr="000B22B6">
        <w:rPr>
          <w:lang w:val="ru-RU"/>
        </w:rPr>
        <w:instrText>://</w:instrText>
      </w:r>
      <w:r w:rsidR="00792327">
        <w:instrText>window</w:instrText>
      </w:r>
      <w:r w:rsidR="00792327" w:rsidRPr="000B22B6">
        <w:rPr>
          <w:lang w:val="ru-RU"/>
        </w:rPr>
        <w:instrText>.</w:instrText>
      </w:r>
      <w:r w:rsidR="00792327">
        <w:instrText>edu</w:instrText>
      </w:r>
      <w:r w:rsidR="00792327" w:rsidRPr="000B22B6">
        <w:rPr>
          <w:lang w:val="ru-RU"/>
        </w:rPr>
        <w:instrText>.</w:instrText>
      </w:r>
      <w:r w:rsidR="00792327">
        <w:instrText>r</w:instrText>
      </w:r>
      <w:r w:rsidR="00792327" w:rsidRPr="000B22B6">
        <w:rPr>
          <w:lang w:val="ru-RU"/>
        </w:rPr>
        <w:instrText>"</w:instrText>
      </w:r>
      <w:r w:rsidR="00792327">
        <w:fldChar w:fldCharType="separate"/>
      </w:r>
      <w:r w:rsidRPr="00697168">
        <w:rPr>
          <w:rStyle w:val="aff9"/>
          <w:rFonts w:ascii="Times New Roman" w:eastAsia="Times New Roman" w:hAnsi="Times New Roman"/>
          <w:sz w:val="24"/>
        </w:rPr>
        <w:t>http</w:t>
      </w:r>
      <w:r w:rsidRPr="00697168">
        <w:rPr>
          <w:rStyle w:val="aff9"/>
          <w:rFonts w:ascii="Times New Roman" w:eastAsia="Times New Roman" w:hAnsi="Times New Roman"/>
          <w:sz w:val="24"/>
          <w:lang w:val="ru-RU"/>
        </w:rPr>
        <w:t>://</w:t>
      </w:r>
      <w:r w:rsidRPr="00697168">
        <w:rPr>
          <w:rStyle w:val="aff9"/>
          <w:rFonts w:ascii="Times New Roman" w:eastAsia="Times New Roman" w:hAnsi="Times New Roman"/>
          <w:sz w:val="24"/>
        </w:rPr>
        <w:t>window</w:t>
      </w:r>
      <w:r w:rsidRPr="00697168">
        <w:rPr>
          <w:rStyle w:val="aff9"/>
          <w:rFonts w:ascii="Times New Roman" w:eastAsia="Times New Roman" w:hAnsi="Times New Roman"/>
          <w:sz w:val="24"/>
          <w:lang w:val="ru-RU"/>
        </w:rPr>
        <w:t>.</w:t>
      </w:r>
      <w:proofErr w:type="spellStart"/>
      <w:r w:rsidRPr="00697168">
        <w:rPr>
          <w:rStyle w:val="aff9"/>
          <w:rFonts w:ascii="Times New Roman" w:eastAsia="Times New Roman" w:hAnsi="Times New Roman"/>
          <w:sz w:val="24"/>
        </w:rPr>
        <w:t>edu</w:t>
      </w:r>
      <w:proofErr w:type="spellEnd"/>
      <w:r w:rsidRPr="00697168">
        <w:rPr>
          <w:rStyle w:val="aff9"/>
          <w:rFonts w:ascii="Times New Roman" w:eastAsia="Times New Roman" w:hAnsi="Times New Roman"/>
          <w:sz w:val="24"/>
          <w:lang w:val="ru-RU"/>
        </w:rPr>
        <w:t>.</w:t>
      </w:r>
      <w:r w:rsidRPr="00697168">
        <w:rPr>
          <w:rStyle w:val="aff9"/>
          <w:rFonts w:ascii="Times New Roman" w:eastAsia="Times New Roman" w:hAnsi="Times New Roman"/>
          <w:sz w:val="24"/>
        </w:rPr>
        <w:t>r</w:t>
      </w:r>
      <w:r w:rsidR="00792327">
        <w:fldChar w:fldCharType="end"/>
      </w:r>
    </w:p>
    <w:p w:rsidR="001C0038" w:rsidRPr="001D662B" w:rsidRDefault="009E3725">
      <w:pPr>
        <w:autoSpaceDE w:val="0"/>
        <w:autoSpaceDN w:val="0"/>
        <w:spacing w:before="168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fiz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ura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jimdotroe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D662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рф</w:t>
      </w:r>
      <w:proofErr w:type="spellEnd"/>
    </w:p>
    <w:p w:rsidR="001C0038" w:rsidRPr="001D662B" w:rsidRDefault="001C0038">
      <w:pPr>
        <w:autoSpaceDE w:val="0"/>
        <w:autoSpaceDN w:val="0"/>
        <w:spacing w:after="78" w:line="220" w:lineRule="exact"/>
        <w:rPr>
          <w:lang w:val="ru-RU"/>
        </w:rPr>
      </w:pPr>
    </w:p>
    <w:p w:rsidR="001D662B" w:rsidRDefault="001D662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555C3" w:rsidRPr="00372736" w:rsidRDefault="000555C3" w:rsidP="000555C3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GoBack"/>
      <w:bookmarkEnd w:id="5"/>
    </w:p>
    <w:p w:rsidR="009E3725" w:rsidRPr="00193915" w:rsidRDefault="009E3725">
      <w:pPr>
        <w:rPr>
          <w:rFonts w:ascii="Times New Roman" w:hAnsi="Times New Roman" w:cs="Times New Roman"/>
          <w:lang w:val="ru-RU"/>
        </w:rPr>
      </w:pPr>
    </w:p>
    <w:sectPr w:rsidR="009E3725" w:rsidRPr="00193915" w:rsidSect="008D410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2AB0523"/>
    <w:multiLevelType w:val="multilevel"/>
    <w:tmpl w:val="6F98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DB54F97"/>
    <w:multiLevelType w:val="multilevel"/>
    <w:tmpl w:val="1C90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E586FDC"/>
    <w:multiLevelType w:val="multilevel"/>
    <w:tmpl w:val="466AE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55C3"/>
    <w:rsid w:val="0006063C"/>
    <w:rsid w:val="0009133E"/>
    <w:rsid w:val="000B22B6"/>
    <w:rsid w:val="000C062A"/>
    <w:rsid w:val="0015074B"/>
    <w:rsid w:val="00193915"/>
    <w:rsid w:val="001C0038"/>
    <w:rsid w:val="001D662B"/>
    <w:rsid w:val="001E3305"/>
    <w:rsid w:val="001F701B"/>
    <w:rsid w:val="0020624F"/>
    <w:rsid w:val="00285CBB"/>
    <w:rsid w:val="0029639D"/>
    <w:rsid w:val="00326F90"/>
    <w:rsid w:val="00372736"/>
    <w:rsid w:val="003732ED"/>
    <w:rsid w:val="00384F4D"/>
    <w:rsid w:val="0038540E"/>
    <w:rsid w:val="003C1499"/>
    <w:rsid w:val="003C2340"/>
    <w:rsid w:val="0044070A"/>
    <w:rsid w:val="00497D73"/>
    <w:rsid w:val="00505E90"/>
    <w:rsid w:val="00581409"/>
    <w:rsid w:val="005A68BA"/>
    <w:rsid w:val="006103C0"/>
    <w:rsid w:val="006229F3"/>
    <w:rsid w:val="00644F12"/>
    <w:rsid w:val="00683740"/>
    <w:rsid w:val="006D50DF"/>
    <w:rsid w:val="006D5FD2"/>
    <w:rsid w:val="0071045E"/>
    <w:rsid w:val="00715B29"/>
    <w:rsid w:val="00767699"/>
    <w:rsid w:val="00792327"/>
    <w:rsid w:val="00801C50"/>
    <w:rsid w:val="008433B1"/>
    <w:rsid w:val="008D410C"/>
    <w:rsid w:val="009510D5"/>
    <w:rsid w:val="00981D91"/>
    <w:rsid w:val="0099410A"/>
    <w:rsid w:val="009E3725"/>
    <w:rsid w:val="009E4F3D"/>
    <w:rsid w:val="00A117B2"/>
    <w:rsid w:val="00A315AB"/>
    <w:rsid w:val="00A51CC5"/>
    <w:rsid w:val="00A85049"/>
    <w:rsid w:val="00AA1D8D"/>
    <w:rsid w:val="00AA7F03"/>
    <w:rsid w:val="00B47730"/>
    <w:rsid w:val="00B5088C"/>
    <w:rsid w:val="00BB0C11"/>
    <w:rsid w:val="00BE6A73"/>
    <w:rsid w:val="00C7153C"/>
    <w:rsid w:val="00C813D3"/>
    <w:rsid w:val="00C94595"/>
    <w:rsid w:val="00CB0664"/>
    <w:rsid w:val="00CF7D62"/>
    <w:rsid w:val="00D95EBD"/>
    <w:rsid w:val="00DD59EA"/>
    <w:rsid w:val="00E37F10"/>
    <w:rsid w:val="00E514F9"/>
    <w:rsid w:val="00EE63C4"/>
    <w:rsid w:val="00F6022F"/>
    <w:rsid w:val="00F63318"/>
    <w:rsid w:val="00F75277"/>
    <w:rsid w:val="00FC693F"/>
    <w:rsid w:val="00FC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Hyperlink"/>
    <w:basedOn w:val="a2"/>
    <w:uiPriority w:val="99"/>
    <w:unhideWhenUsed/>
    <w:rsid w:val="00AA7F03"/>
    <w:rPr>
      <w:color w:val="0000FF" w:themeColor="hyperlink"/>
      <w:u w:val="single"/>
    </w:rPr>
  </w:style>
  <w:style w:type="character" w:customStyle="1" w:styleId="aa">
    <w:name w:val="Без интервала Знак"/>
    <w:link w:val="a9"/>
    <w:uiPriority w:val="1"/>
    <w:locked/>
    <w:rsid w:val="00A85049"/>
  </w:style>
  <w:style w:type="paragraph" w:styleId="affa">
    <w:name w:val="Normal (Web)"/>
    <w:basedOn w:val="a1"/>
    <w:uiPriority w:val="99"/>
    <w:semiHidden/>
    <w:unhideWhenUsed/>
    <w:rsid w:val="000C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Hyperlink"/>
    <w:basedOn w:val="a2"/>
    <w:uiPriority w:val="99"/>
    <w:unhideWhenUsed/>
    <w:rsid w:val="00AA7F03"/>
    <w:rPr>
      <w:color w:val="0000FF" w:themeColor="hyperlink"/>
      <w:u w:val="single"/>
    </w:rPr>
  </w:style>
  <w:style w:type="character" w:customStyle="1" w:styleId="aa">
    <w:name w:val="Без интервала Знак"/>
    <w:link w:val="a9"/>
    <w:uiPriority w:val="1"/>
    <w:locked/>
    <w:rsid w:val="00A8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ADB160-E5A2-4E6D-BC20-40894F48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2970</Words>
  <Characters>16935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19866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Даля</cp:lastModifiedBy>
  <cp:revision>45</cp:revision>
  <cp:lastPrinted>2023-10-07T17:40:00Z</cp:lastPrinted>
  <dcterms:created xsi:type="dcterms:W3CDTF">2013-12-23T23:15:00Z</dcterms:created>
  <dcterms:modified xsi:type="dcterms:W3CDTF">2023-10-09T13:33:00Z</dcterms:modified>
  <cp:category/>
</cp:coreProperties>
</file>