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b/>
          <w:sz w:val="28"/>
          <w:szCs w:val="28"/>
        </w:rPr>
        <w:t>Аннотация к рабочей</w:t>
      </w:r>
      <w:r w:rsidR="00331638">
        <w:rPr>
          <w:rFonts w:ascii="Times New Roman" w:hAnsi="Times New Roman" w:cs="Times New Roman"/>
          <w:b/>
          <w:sz w:val="28"/>
          <w:szCs w:val="28"/>
        </w:rPr>
        <w:t xml:space="preserve"> программе по русскому языку 11 класс</w:t>
      </w:r>
      <w:r w:rsidRPr="00B80ABC">
        <w:rPr>
          <w:rFonts w:ascii="Times New Roman" w:hAnsi="Times New Roman" w:cs="Times New Roman"/>
          <w:b/>
          <w:sz w:val="28"/>
          <w:szCs w:val="28"/>
        </w:rPr>
        <w:t xml:space="preserve"> ФГ</w:t>
      </w:r>
      <w:r w:rsidR="00331638">
        <w:rPr>
          <w:rFonts w:ascii="Times New Roman" w:hAnsi="Times New Roman" w:cs="Times New Roman"/>
          <w:b/>
          <w:sz w:val="28"/>
          <w:szCs w:val="28"/>
        </w:rPr>
        <w:t>ОС СОО (базовый уровень) на 2024-2025</w:t>
      </w:r>
      <w:bookmarkStart w:id="0" w:name="_GoBack"/>
      <w:bookmarkEnd w:id="0"/>
      <w:r w:rsidRPr="00B80AB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 w:rsidRPr="00B80ABC">
        <w:rPr>
          <w:rFonts w:ascii="Times New Roman" w:hAnsi="Times New Roman" w:cs="Times New Roman"/>
          <w:sz w:val="28"/>
          <w:szCs w:val="28"/>
        </w:rPr>
        <w:t>.</w:t>
      </w:r>
    </w:p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Рабочая программа представляет собой целостный документ, включающий обязательные разделы: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1)пояснительная записка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2)общая характеристика учебного предмета «русский язык»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3)цели изучения учебного предмета «русский язык»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4)место учебного предмета «русский язык» в учебном плане.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5)содержание учебного предмета «русский язык»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6)планируемые результаты освоения программы по русскому языку на уровне среднего общего образования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7)тематическое планирование</w:t>
      </w:r>
    </w:p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B80ABC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B80ABC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Целями изучения русского языка на уровне среднего общего образования являются: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3647A" w:rsidRPr="00B80ABC">
        <w:rPr>
          <w:rFonts w:ascii="Times New Roman" w:hAnsi="Times New Roman" w:cs="Times New Roman"/>
          <w:sz w:val="28"/>
          <w:szCs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</w:t>
      </w:r>
      <w:r w:rsidR="00C3647A" w:rsidRPr="00B80ABC">
        <w:rPr>
          <w:rFonts w:ascii="Times New Roman" w:hAnsi="Times New Roman" w:cs="Times New Roman"/>
          <w:sz w:val="28"/>
          <w:szCs w:val="28"/>
        </w:rPr>
        <w:lastRenderedPageBreak/>
        <w:t>российских духовно-нравственных ценностей; формирование ценностного отношения к русскому языку;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3647A" w:rsidRPr="00B80ABC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3647A" w:rsidRPr="00B80ABC">
        <w:rPr>
          <w:rFonts w:ascii="Times New Roman" w:hAnsi="Times New Roman" w:cs="Times New Roman"/>
          <w:sz w:val="28"/>
          <w:szCs w:val="28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47A" w:rsidRPr="00B80ABC">
        <w:rPr>
          <w:rFonts w:ascii="Times New Roman" w:hAnsi="Times New Roman" w:cs="Times New Roman"/>
          <w:sz w:val="28"/>
          <w:szCs w:val="28"/>
        </w:rPr>
        <w:t>разных сферах общения, способности к самоанализу и самооценке на основе наблюдений за речью;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3647A" w:rsidRPr="00B80ABC">
        <w:rPr>
          <w:rFonts w:ascii="Times New Roman" w:hAnsi="Times New Roman" w:cs="Times New Roman"/>
          <w:sz w:val="28"/>
          <w:szCs w:val="28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="00C3647A" w:rsidRPr="00B80ABC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="00C3647A" w:rsidRPr="00B80ABC">
        <w:rPr>
          <w:rFonts w:ascii="Times New Roman" w:hAnsi="Times New Roman" w:cs="Times New Roman"/>
          <w:sz w:val="28"/>
          <w:szCs w:val="28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3647A" w:rsidRPr="00B80ABC">
        <w:rPr>
          <w:rFonts w:ascii="Times New Roman" w:hAnsi="Times New Roman" w:cs="Times New Roman"/>
          <w:sz w:val="28"/>
          <w:szCs w:val="28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 выразительные средства языка в тексте;</w:t>
      </w:r>
    </w:p>
    <w:p w:rsidR="00C3647A" w:rsidRPr="00B80ABC" w:rsidRDefault="00C3647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sz w:val="28"/>
          <w:szCs w:val="28"/>
        </w:rPr>
        <w:t>Место учебного предмета «Русский язык» в учебном плане.</w:t>
      </w:r>
    </w:p>
    <w:p w:rsidR="00331638" w:rsidRDefault="00331638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русского языка в </w:t>
      </w:r>
      <w:r w:rsidR="00C3647A" w:rsidRPr="00B80ABC">
        <w:rPr>
          <w:rFonts w:ascii="Times New Roman" w:hAnsi="Times New Roman" w:cs="Times New Roman"/>
          <w:sz w:val="28"/>
          <w:szCs w:val="28"/>
        </w:rPr>
        <w:t>11 классах основного среднего образования в учебном плане отв</w:t>
      </w:r>
      <w:r>
        <w:rPr>
          <w:rFonts w:ascii="Times New Roman" w:hAnsi="Times New Roman" w:cs="Times New Roman"/>
          <w:sz w:val="28"/>
          <w:szCs w:val="28"/>
        </w:rPr>
        <w:t xml:space="preserve">одится </w:t>
      </w:r>
      <w:r w:rsidR="00C3647A" w:rsidRPr="00B80ABC">
        <w:rPr>
          <w:rFonts w:ascii="Times New Roman" w:hAnsi="Times New Roman" w:cs="Times New Roman"/>
          <w:sz w:val="28"/>
          <w:szCs w:val="28"/>
        </w:rPr>
        <w:t>68 часов (2 часа в неделю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3647A" w:rsidRPr="00B80ABC" w:rsidRDefault="00B80ABC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3647A" w:rsidRPr="00B80ABC">
        <w:rPr>
          <w:rFonts w:ascii="Times New Roman" w:hAnsi="Times New Roman" w:cs="Times New Roman"/>
          <w:sz w:val="28"/>
          <w:szCs w:val="28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D670EA" w:rsidRPr="00B80ABC" w:rsidRDefault="00D670EA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block-7525897"/>
      <w:r w:rsidRPr="00B80ABC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color w:val="000000"/>
          <w:sz w:val="28"/>
          <w:szCs w:val="28"/>
        </w:rPr>
        <w:t xml:space="preserve">​‌• Русский язык (в 2 частях), 10-11 класс/ </w:t>
      </w:r>
      <w:proofErr w:type="spellStart"/>
      <w:r w:rsidRPr="00B80ABC">
        <w:rPr>
          <w:rFonts w:ascii="Times New Roman" w:hAnsi="Times New Roman" w:cs="Times New Roman"/>
          <w:color w:val="000000"/>
          <w:sz w:val="28"/>
          <w:szCs w:val="28"/>
        </w:rPr>
        <w:t>Гольцова</w:t>
      </w:r>
      <w:proofErr w:type="spellEnd"/>
      <w:r w:rsidRPr="00B80ABC">
        <w:rPr>
          <w:rFonts w:ascii="Times New Roman" w:hAnsi="Times New Roman" w:cs="Times New Roman"/>
          <w:color w:val="000000"/>
          <w:sz w:val="28"/>
          <w:szCs w:val="28"/>
        </w:rPr>
        <w:t xml:space="preserve"> Н.Г., </w:t>
      </w:r>
      <w:proofErr w:type="spellStart"/>
      <w:r w:rsidRPr="00B80ABC">
        <w:rPr>
          <w:rFonts w:ascii="Times New Roman" w:hAnsi="Times New Roman" w:cs="Times New Roman"/>
          <w:color w:val="000000"/>
          <w:sz w:val="28"/>
          <w:szCs w:val="28"/>
        </w:rPr>
        <w:t>Шамшин</w:t>
      </w:r>
      <w:proofErr w:type="spellEnd"/>
      <w:r w:rsidRPr="00B80ABC">
        <w:rPr>
          <w:rFonts w:ascii="Times New Roman" w:hAnsi="Times New Roman" w:cs="Times New Roman"/>
          <w:color w:val="000000"/>
          <w:sz w:val="28"/>
          <w:szCs w:val="28"/>
        </w:rPr>
        <w:t xml:space="preserve"> И.В., </w:t>
      </w:r>
      <w:proofErr w:type="spellStart"/>
      <w:r w:rsidRPr="00B80ABC">
        <w:rPr>
          <w:rFonts w:ascii="Times New Roman" w:hAnsi="Times New Roman" w:cs="Times New Roman"/>
          <w:color w:val="000000"/>
          <w:sz w:val="28"/>
          <w:szCs w:val="28"/>
        </w:rPr>
        <w:t>Мищерина</w:t>
      </w:r>
      <w:proofErr w:type="spellEnd"/>
      <w:r w:rsidRPr="00B80ABC">
        <w:rPr>
          <w:rFonts w:ascii="Times New Roman" w:hAnsi="Times New Roman" w:cs="Times New Roman"/>
          <w:color w:val="000000"/>
          <w:sz w:val="28"/>
          <w:szCs w:val="28"/>
        </w:rPr>
        <w:t xml:space="preserve"> М.А., Общество с ограниченной ответственностью «Русское слово - учебник»</w:t>
      </w:r>
      <w:r w:rsidRPr="00B80ABC">
        <w:rPr>
          <w:rFonts w:ascii="Times New Roman" w:hAnsi="Times New Roman" w:cs="Times New Roman"/>
          <w:sz w:val="28"/>
          <w:szCs w:val="28"/>
        </w:rPr>
        <w:br/>
      </w:r>
      <w:r w:rsidRPr="00B80ABC"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color w:val="000000"/>
          <w:sz w:val="28"/>
          <w:szCs w:val="28"/>
        </w:rPr>
        <w:t>​‌Поурочные разработки по русскому языку Н.В. Егорова</w:t>
      </w:r>
      <w:bookmarkStart w:id="2" w:name="bfdcd29f-3a0f-4576-9d48-346f0eed3c66"/>
      <w:bookmarkEnd w:id="2"/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ЦИФРОВЫЕ ОБРАЗОВАТЕЛЬНЫЕ РЕСУРСЫ И РЕСУРСЫ СЕТИ ИНТЕРНЕТ</w:t>
      </w:r>
    </w:p>
    <w:p w:rsidR="00FD3267" w:rsidRPr="00B80ABC" w:rsidRDefault="00FD3267" w:rsidP="00B8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ABC">
        <w:rPr>
          <w:rFonts w:ascii="Times New Roman" w:hAnsi="Times New Roman" w:cs="Times New Roman"/>
          <w:color w:val="000000"/>
          <w:sz w:val="28"/>
          <w:szCs w:val="28"/>
        </w:rPr>
        <w:t>1. Диктанты в 10-11 классе. Ссылка: http://ruslita.ru/vidy-kontrolya/190-diktanty-v-10-klasse;</w:t>
      </w:r>
      <w:r w:rsidRPr="00B80ABC">
        <w:rPr>
          <w:rFonts w:ascii="Times New Roman" w:hAnsi="Times New Roman" w:cs="Times New Roman"/>
          <w:sz w:val="28"/>
          <w:szCs w:val="28"/>
        </w:rPr>
        <w:br/>
      </w:r>
      <w:r w:rsidRPr="00B80ABC">
        <w:rPr>
          <w:rFonts w:ascii="Times New Roman" w:hAnsi="Times New Roman" w:cs="Times New Roman"/>
          <w:color w:val="000000"/>
          <w:sz w:val="28"/>
          <w:szCs w:val="28"/>
        </w:rPr>
        <w:t xml:space="preserve"> 2. Теория ЕГЭ по русскому языку 2023 – 2024. Все правила, теория и практика к заданиям ЕГЭ. Ссылка: https://rustutors.ru/egeteoriya/1131-teoriya-k-ege-2019-po-russkomu-yazyku.html;</w:t>
      </w:r>
      <w:r w:rsidRPr="00B80ABC">
        <w:rPr>
          <w:rFonts w:ascii="Times New Roman" w:hAnsi="Times New Roman" w:cs="Times New Roman"/>
          <w:sz w:val="28"/>
          <w:szCs w:val="28"/>
        </w:rPr>
        <w:br/>
      </w:r>
      <w:r w:rsidRPr="00B80ABC">
        <w:rPr>
          <w:rFonts w:ascii="Times New Roman" w:hAnsi="Times New Roman" w:cs="Times New Roman"/>
          <w:color w:val="000000"/>
          <w:sz w:val="28"/>
          <w:szCs w:val="28"/>
        </w:rPr>
        <w:t xml:space="preserve"> 3. Методические рекомендации обучающимся по организации самостоятельной подготовки к ЕГЭ 2023 года. - под авт. Р.А. </w:t>
      </w:r>
      <w:proofErr w:type="spellStart"/>
      <w:r w:rsidRPr="00B80ABC">
        <w:rPr>
          <w:rFonts w:ascii="Times New Roman" w:hAnsi="Times New Roman" w:cs="Times New Roman"/>
          <w:color w:val="000000"/>
          <w:sz w:val="28"/>
          <w:szCs w:val="28"/>
        </w:rPr>
        <w:t>Дощинский</w:t>
      </w:r>
      <w:proofErr w:type="spellEnd"/>
      <w:r w:rsidRPr="00B80ABC">
        <w:rPr>
          <w:rFonts w:ascii="Times New Roman" w:hAnsi="Times New Roman" w:cs="Times New Roman"/>
          <w:color w:val="000000"/>
          <w:sz w:val="28"/>
          <w:szCs w:val="28"/>
        </w:rPr>
        <w:t xml:space="preserve">, С.Л. Иванов, И.П. </w:t>
      </w:r>
      <w:proofErr w:type="spellStart"/>
      <w:r w:rsidRPr="00B80ABC">
        <w:rPr>
          <w:rFonts w:ascii="Times New Roman" w:hAnsi="Times New Roman" w:cs="Times New Roman"/>
          <w:color w:val="000000"/>
          <w:sz w:val="28"/>
          <w:szCs w:val="28"/>
        </w:rPr>
        <w:t>Цыбулько</w:t>
      </w:r>
      <w:proofErr w:type="spellEnd"/>
      <w:r w:rsidRPr="00B80ABC">
        <w:rPr>
          <w:rFonts w:ascii="Times New Roman" w:hAnsi="Times New Roman" w:cs="Times New Roman"/>
          <w:color w:val="000000"/>
          <w:sz w:val="28"/>
          <w:szCs w:val="28"/>
        </w:rPr>
        <w:t>. Ссылка: http://doc.fipi.ru/navigator-podgotovki/navigator-ege/2023/rus_yaz_2023.pdf</w:t>
      </w:r>
      <w:bookmarkStart w:id="3" w:name="d7e5dcf0-bb29-4391-991f-6eb2fd886660"/>
      <w:bookmarkEnd w:id="1"/>
      <w:bookmarkEnd w:id="3"/>
    </w:p>
    <w:p w:rsidR="00FD3267" w:rsidRPr="00B80ABC" w:rsidRDefault="00FD3267" w:rsidP="00B8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D3267" w:rsidRPr="00B80ABC" w:rsidSect="00E0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647A"/>
    <w:rsid w:val="00331638"/>
    <w:rsid w:val="00375A8C"/>
    <w:rsid w:val="00B80ABC"/>
    <w:rsid w:val="00C3647A"/>
    <w:rsid w:val="00D670EA"/>
    <w:rsid w:val="00E04504"/>
    <w:rsid w:val="00FD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2F55"/>
  <w15:docId w15:val="{4C846967-417B-4C92-B170-C9BA2DC9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790</Words>
  <Characters>4505</Characters>
  <Application>Microsoft Office Word</Application>
  <DocSecurity>0</DocSecurity>
  <Lines>37</Lines>
  <Paragraphs>10</Paragraphs>
  <ScaleCrop>false</ScaleCrop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</cp:lastModifiedBy>
  <cp:revision>7</cp:revision>
  <dcterms:created xsi:type="dcterms:W3CDTF">2023-09-22T03:18:00Z</dcterms:created>
  <dcterms:modified xsi:type="dcterms:W3CDTF">2024-09-06T16:14:00Z</dcterms:modified>
</cp:coreProperties>
</file>